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4A" w:rsidRPr="0058544A" w:rsidRDefault="0058544A" w:rsidP="0058544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>XXII</w:t>
      </w:r>
      <w:r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>I</w:t>
      </w:r>
      <w:r w:rsidRPr="0058544A"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 xml:space="preserve"> RAJD IM. PROFESORA JÓZEFA JÓŹWIAKA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>20 - 21 września 2019</w:t>
      </w:r>
      <w:r w:rsidRPr="0058544A"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  <w:t xml:space="preserve"> roku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Regulamin rajdu</w:t>
      </w:r>
      <w:r w:rsidR="00BD427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Rajd  pieszy im. Profesora Józefa Jóźwiaka wiedzie  najciekawszymi krajobrazowo    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i historycznie szlakami Roztocza. Tegoroczny XXII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rajd przebiega m.in. przez:</w:t>
      </w:r>
    </w:p>
    <w:p w:rsidR="0058544A" w:rsidRPr="0058544A" w:rsidRDefault="0058544A" w:rsidP="0058544A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Hamernię, Rezerwat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„</w:t>
      </w:r>
      <w:proofErr w:type="spellStart"/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Czartowe</w:t>
      </w:r>
      <w:proofErr w:type="spellEnd"/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Pole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”,</w:t>
      </w:r>
    </w:p>
    <w:p w:rsidR="0058544A" w:rsidRDefault="0058544A" w:rsidP="0058544A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Górecko Kościelne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-  Aleję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dębów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E60C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– Linię 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św. Stanisława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:rsidR="0058544A" w:rsidRPr="0058544A" w:rsidRDefault="0058544A" w:rsidP="0058544A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szlak walk partyzantów</w:t>
      </w:r>
      <w:r w:rsidR="00E545D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bookmarkStart w:id="0" w:name="_GoBack"/>
      <w:bookmarkEnd w:id="0"/>
      <w:r w:rsidR="00E60C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makietę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szpitala polowego "665"</w:t>
      </w:r>
      <w:r w:rsidR="00E60C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ziemiankę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Konrada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Bartoszewskiego "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Wira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".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 Organizatorzy:</w:t>
      </w:r>
    </w:p>
    <w:p w:rsidR="0058544A" w:rsidRPr="0058544A" w:rsidRDefault="0058544A" w:rsidP="0058544A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Stowarzyszenie Wychowanków Liceum Ogólnokształcącego w Józefowie,</w:t>
      </w:r>
    </w:p>
    <w:p w:rsidR="0058544A" w:rsidRPr="0058544A" w:rsidRDefault="0058544A" w:rsidP="005854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Szkoła Podstawowa im. Mieczysława Romanowskiego w Józefowie.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Współorganizatorzy:</w:t>
      </w:r>
    </w:p>
    <w:p w:rsidR="0058544A" w:rsidRPr="0058544A" w:rsidRDefault="0058544A" w:rsidP="0058544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Urząd Miejski w Józefowie,</w:t>
      </w:r>
    </w:p>
    <w:p w:rsidR="0058544A" w:rsidRPr="0058544A" w:rsidRDefault="0058544A" w:rsidP="0058544A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Nadleśnictwo Józefów.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Cele rajdu:</w:t>
      </w:r>
    </w:p>
    <w:p w:rsidR="0058544A" w:rsidRPr="0058544A" w:rsidRDefault="0058544A" w:rsidP="0058544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popularyzacja szlaków  pieszych Roztocza,</w:t>
      </w:r>
    </w:p>
    <w:p w:rsidR="0058544A" w:rsidRPr="0058544A" w:rsidRDefault="0058544A" w:rsidP="0058544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promocja turystyki pieszej,</w:t>
      </w:r>
    </w:p>
    <w:p w:rsidR="0058544A" w:rsidRPr="0058544A" w:rsidRDefault="0058544A" w:rsidP="0058544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zachęcanie do aktywnego  spędzania czasu wolnego,</w:t>
      </w:r>
    </w:p>
    <w:p w:rsidR="0058544A" w:rsidRPr="0058544A" w:rsidRDefault="0058544A" w:rsidP="0058544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integracja młodzieży szkolnej,</w:t>
      </w:r>
    </w:p>
    <w:p w:rsidR="0058544A" w:rsidRPr="0058544A" w:rsidRDefault="0058544A" w:rsidP="0058544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wspomnienie Profesora Jóźwiaka - wieloletniego nauczyciela LO w Józefowie, miłośnika przyrody i pieszych wędrówek.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4. Termin i miejsce rajdu:</w:t>
      </w:r>
    </w:p>
    <w:p w:rsidR="0058544A" w:rsidRPr="0058544A" w:rsidRDefault="0058544A" w:rsidP="0058544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term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in: 20 - 21 września (piątek, sobota) 2019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r.</w:t>
      </w:r>
    </w:p>
    <w:p w:rsidR="0058544A" w:rsidRPr="0058544A" w:rsidRDefault="0058544A" w:rsidP="0058544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miejsce: Szkoła Podstawowa im. Mieczysława Romanowskiego w Józefowie., szlaki piesze Roztocza,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Hamernia, Górecko Kościelne.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 Program rajdu: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8544A" w:rsidRPr="0058544A" w:rsidRDefault="0058544A" w:rsidP="0058544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DZIEŃ I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20.09.2019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r. (piątek)</w:t>
      </w:r>
    </w:p>
    <w:p w:rsidR="0058544A" w:rsidRPr="0058544A" w:rsidRDefault="0058544A" w:rsidP="0058544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8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 xml:space="preserve">00   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Msza Święta</w:t>
      </w:r>
      <w:r w:rsidR="006755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675581" w:rsidRPr="00675581" w:rsidRDefault="0058544A" w:rsidP="0067558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00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Otwarcie rajdu (zbiórka uczestników, czynności organizacyjne, wspomnienie Profesora, prezentacja piosenek turys</w:t>
      </w:r>
      <w:r w:rsidR="006755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tycznych w wykonaniu uczniów SP.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Wyjazd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dzieci i młodzieży szkolnej 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autokarem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na trasę rajdu do Hamerni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00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Wyjście na trasę rajdu do Hamerni (grupa absolwentów, miłośników rajdu i zaproszonych gości).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 xml:space="preserve">30 </w:t>
      </w:r>
      <w:r w:rsidR="00E31A45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Z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wiedzanie 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„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Ścieżki przyrodniczo- dydaktycznej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”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, posiłek (grochówka rajdowa) i konkurs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: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„Powstanie styczniowe na terenie gminy Józefów”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.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 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12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30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Powrót  autokarem do Józefowa grupy najmłodszych uczestników (klasy I- IV).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14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Powrót  pieszo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„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Szlakiem Krawędziowym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”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uczniów klas V- VIII (5 km).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16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30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Powrót  autokarem do Józefowa grupy starszych uczestników.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18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 xml:space="preserve">00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Ognisko dla absolwentów szkoły i zaproszonych gości – pieczenie kiełbasek.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      Pierwszego dnia przewiduje się uczestnictwo ok. 150 osób – uczniów szkół z ter</w:t>
      </w:r>
      <w:r w:rsidR="00E31A45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enu gminy Józefów,  uczestników WTZ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, wychowanków liceum z całej Polski oraz mieszkańców Józefowa i okolic.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      Organizatorzy zapewniają opiekę przewodników na trasie, posiłki i poczęstunek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,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zgodnie z harmonogramem (rajdowa grochówka na 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„</w:t>
      </w:r>
      <w:proofErr w:type="spellStart"/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Czartowym</w:t>
      </w:r>
      <w:proofErr w:type="spellEnd"/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Polu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”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, kiełbaski na ognisko dla absolwentów szkoły i zaproszonych gości ), znaczki okolicznościowe, noclegi dla przyjezdnych uczestników rajdu (wychowankowie szkoły i zaproszeni goście).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u w:val="single"/>
          <w:lang w:eastAsia="pl-PL"/>
        </w:rPr>
        <w:t>21 września (sobota):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00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Zbiórka uczestników rajdu na placu przy schronisku szkolnym, ul. Broniewskiego 14.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15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Wyjazd do Górecka Kościelnego.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 xml:space="preserve">30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– 14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30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Przejście trasą pieszą: Górecko Kościelne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- Aleja dębów- Linia św. Stanisława-</w:t>
      </w:r>
      <w:r w:rsidR="00E31A45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Szlak walk partyzantów- Makieta szpitala polowego "665"- ziemianka Konrada Bartoszewskiego "</w:t>
      </w:r>
      <w:proofErr w:type="spellStart"/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Wira</w:t>
      </w:r>
      <w:proofErr w:type="spellEnd"/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"- Dąbrowa-</w:t>
      </w:r>
      <w:r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Górecko Kościelne (około 9 km).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14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 xml:space="preserve">30 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Posiłek regeneracyjny w karczmie w Górecku Kościelnym.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16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00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Powrót do Józefowa autokarem.</w:t>
      </w:r>
    </w:p>
    <w:p w:rsid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18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vertAlign w:val="superscript"/>
          <w:lang w:eastAsia="pl-PL"/>
        </w:rPr>
        <w:t>00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 xml:space="preserve"> Ognisko dla wychowanków liceum i zaproszonych gości i pieczenie kiełbasek (na placu szkolnym).</w:t>
      </w:r>
    </w:p>
    <w:p w:rsidR="00675581" w:rsidRPr="00675581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</w:p>
    <w:p w:rsidR="0058544A" w:rsidRPr="0058544A" w:rsidRDefault="00675581" w:rsidP="00675581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</w:pP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W drugim dniu rajdu przewiduje się udział ok. 50 osób. Organizatorzy zapewniają przejazd autokarem do Górecka Kościelnego oraz z Górecka Kościelnego do Józefowa, opiekę przewodnika, posiłki zgodn</w:t>
      </w:r>
      <w:r w:rsidR="00E31A45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i</w:t>
      </w:r>
      <w:r w:rsidRPr="00675581">
        <w:rPr>
          <w:rFonts w:ascii="Times New Roman" w:eastAsia="Times New Roman" w:hAnsi="Times New Roman" w:cs="Arial"/>
          <w:bCs/>
          <w:kern w:val="3"/>
          <w:sz w:val="24"/>
          <w:szCs w:val="24"/>
          <w:lang w:eastAsia="pl-PL"/>
        </w:rPr>
        <w:t>e z harmonogramem ( obiad w Karczmie w Górecku Kościelnym, kiełbaski na ognisku) oraz noclegi dla przyjezdnych gości.</w:t>
      </w:r>
    </w:p>
    <w:p w:rsidR="0058544A" w:rsidRPr="0058544A" w:rsidRDefault="0058544A" w:rsidP="0058544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6. Zgłoszenia oraz informacje organizacyjne dla uczestników:</w:t>
      </w:r>
    </w:p>
    <w:p w:rsidR="0058544A" w:rsidRPr="0058544A" w:rsidRDefault="0058544A" w:rsidP="0058544A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Rajd jest otwarty dla wszystkich miłośników pieszych wędrówek po Roztoczu. Odbędzie się bez względu na pogodę. W przypadku rezygnacji z rajdu wpisowe nie będzie zwracane.</w:t>
      </w:r>
    </w:p>
    <w:p w:rsidR="0058544A" w:rsidRPr="0058544A" w:rsidRDefault="0058544A" w:rsidP="0058544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Organizatorzy nie biorą odpowiedzialności za zachowanie i bezpieczeństwo osób niezgłoszonych 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i niezapisanych na listy uczestników, a dołączających się samowolnie do rajdu.</w:t>
      </w:r>
    </w:p>
    <w:p w:rsidR="0058544A" w:rsidRPr="0058544A" w:rsidRDefault="0058544A" w:rsidP="0058544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Odpowiedzialność za udział w rajdzie młodzieży szkolnej ponoszą opiekunowie grup.</w:t>
      </w:r>
    </w:p>
    <w:p w:rsidR="00675581" w:rsidRDefault="00675581" w:rsidP="00675581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755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Uczniów szkół podstawowych</w:t>
      </w:r>
      <w:r w:rsidR="0058544A"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zapraszamy do uczestnictwa w konkursie wiedzy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: </w:t>
      </w:r>
      <w:r w:rsidRPr="006755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„Powstanie styczniowe na terenie gminy Józefów”.  </w:t>
      </w:r>
      <w:r w:rsidR="0058544A"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58544A" w:rsidRPr="0058544A" w:rsidRDefault="0058544A" w:rsidP="00675581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Opłaty: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 dzień:</w:t>
      </w:r>
    </w:p>
    <w:p w:rsidR="0058544A" w:rsidRPr="0058544A" w:rsidRDefault="00473FB9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uczniowie: 5</w:t>
      </w:r>
      <w:r w:rsidR="0058544A"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uczestnicy WTZ: 5 zł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pozostali uczestnicy: 25 zł (studenci 15 zł)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II dzień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wszyscy uczestnicy: 50 zł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ramach opłaty zapewniamy: znaczek rajdu, 1 posiłek regeneracyjny każdego dnia, transport, </w:t>
      </w:r>
      <w:r w:rsidR="006755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opiekę przewodników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możliwość zdobycia nagród w konkursie wiedzy.</w:t>
      </w:r>
    </w:p>
    <w:p w:rsidR="0058544A" w:rsidRPr="0058544A" w:rsidRDefault="0058544A" w:rsidP="005854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warunkiem uczestnictwa w rajdzie jest zgłoszenie</w:t>
      </w:r>
      <w:r w:rsidR="006755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nim udziału do 17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września (wtorek) przez podanie danych osobowych (imię i nazwisko) oraz dokonanie opłaty, (grupy szkolne -  kserokopie karty wycieczki z pieczątką i podpisem dyrektora szkoły);</w:t>
      </w:r>
    </w:p>
    <w:p w:rsidR="0058544A" w:rsidRPr="0058544A" w:rsidRDefault="0058544A" w:rsidP="005854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zgłoszenia udziału w rajdzie przyjmują: sekretariat SP w Józefowie, ul. Górnicza 14, tel./fax 84 6878079, Krystyna Mielniczek;</w:t>
      </w:r>
    </w:p>
    <w:p w:rsidR="0058544A" w:rsidRPr="0058544A" w:rsidRDefault="0058544A" w:rsidP="005854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zapisanie na listę uczestników rajdu jest potwierdzeniem zapoznania się z niniejszym regulaminem  i zobowiązaniem do przestrzegania jego postanowień;</w:t>
      </w:r>
    </w:p>
    <w:p w:rsidR="0058544A" w:rsidRPr="0058544A" w:rsidRDefault="0058544A" w:rsidP="005854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młodzież szkolna może uczestniczyć w rajdzie tylko w zorganizowanej grupie pod opieką nauczyciela lub innej upoważnionej osoby.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8544A" w:rsidRPr="0058544A" w:rsidRDefault="0058544A" w:rsidP="0058544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7. Obowiązki uczestników rajdu:</w:t>
      </w:r>
    </w:p>
    <w:p w:rsidR="0058544A" w:rsidRPr="0058544A" w:rsidRDefault="0058544A" w:rsidP="0058544A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zapisanie się na listę uczestników rajdu i dokonanie wpłaty,</w:t>
      </w:r>
    </w:p>
    <w:p w:rsidR="0058544A" w:rsidRPr="0058544A" w:rsidRDefault="0058544A" w:rsidP="0058544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zapoznanie się i zaakceptowanie regulaminu rajdu,</w:t>
      </w:r>
    </w:p>
    <w:p w:rsidR="0058544A" w:rsidRPr="0058544A" w:rsidRDefault="0058544A" w:rsidP="0058544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przygotowanie odpowiedniej odzieży (także na wypadek deszczu),</w:t>
      </w:r>
    </w:p>
    <w:p w:rsidR="0058544A" w:rsidRPr="0058544A" w:rsidRDefault="00D230A8" w:rsidP="0058544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podporządkowanie </w:t>
      </w:r>
      <w:r w:rsidR="0058544A"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zarządzeniom organizatorów rajdu,</w:t>
      </w:r>
    </w:p>
    <w:p w:rsidR="0058544A" w:rsidRPr="0058544A" w:rsidRDefault="0058544A" w:rsidP="0058544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przestrzeganie przepisów przeciwpożarowych, ochrony środowiska, ruchu drogowego i Karty Turysty.</w:t>
      </w:r>
    </w:p>
    <w:p w:rsidR="0058544A" w:rsidRPr="0058544A" w:rsidRDefault="0058544A" w:rsidP="0058544A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Ostateczna interpretacja postanowień regulaminu należy do organizatorów rajdu.</w:t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8544A" w:rsidRPr="0058544A" w:rsidRDefault="0058544A" w:rsidP="0058544A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58544A">
        <w:rPr>
          <w:rFonts w:ascii="Monotype Corsiva" w:eastAsia="Times New Roman" w:hAnsi="Monotype Corsiva" w:cs="Times New Roman"/>
          <w:kern w:val="3"/>
          <w:sz w:val="44"/>
          <w:szCs w:val="44"/>
          <w:lang w:eastAsia="zh-CN"/>
        </w:rPr>
        <w:t>Zapraszamy!</w:t>
      </w:r>
    </w:p>
    <w:p w:rsidR="00C76CF1" w:rsidRDefault="00C76CF1"/>
    <w:sectPr w:rsidR="00C76CF1">
      <w:footerReference w:type="default" r:id="rId8"/>
      <w:pgSz w:w="11906" w:h="16838"/>
      <w:pgMar w:top="907" w:right="907" w:bottom="907" w:left="90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8C" w:rsidRDefault="00FB668C">
      <w:pPr>
        <w:spacing w:after="0" w:line="240" w:lineRule="auto"/>
      </w:pPr>
      <w:r>
        <w:separator/>
      </w:r>
    </w:p>
  </w:endnote>
  <w:endnote w:type="continuationSeparator" w:id="0">
    <w:p w:rsidR="00FB668C" w:rsidRDefault="00F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4" w:rsidRDefault="00BD42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57F29" wp14:editId="3BEC100D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D6C64" w:rsidRDefault="00BD42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45D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" filled="f" stroked="f">
              <v:textbox style="mso-fit-shape-to-text:t" inset="0,0,0,0">
                <w:txbxContent>
                  <w:p w:rsidR="005D6C64" w:rsidRDefault="00BD42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45D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8C" w:rsidRDefault="00FB668C">
      <w:pPr>
        <w:spacing w:after="0" w:line="240" w:lineRule="auto"/>
      </w:pPr>
      <w:r>
        <w:separator/>
      </w:r>
    </w:p>
  </w:footnote>
  <w:footnote w:type="continuationSeparator" w:id="0">
    <w:p w:rsidR="00FB668C" w:rsidRDefault="00F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F5A"/>
    <w:multiLevelType w:val="multilevel"/>
    <w:tmpl w:val="FF4CC1F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85A6559"/>
    <w:multiLevelType w:val="multilevel"/>
    <w:tmpl w:val="94564C1A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FF771C2"/>
    <w:multiLevelType w:val="multilevel"/>
    <w:tmpl w:val="F3AE256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8270E65"/>
    <w:multiLevelType w:val="multilevel"/>
    <w:tmpl w:val="DFECF18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696622E"/>
    <w:multiLevelType w:val="multilevel"/>
    <w:tmpl w:val="AD0E7C4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F960420"/>
    <w:multiLevelType w:val="multilevel"/>
    <w:tmpl w:val="ED8A794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98A2EBC"/>
    <w:multiLevelType w:val="multilevel"/>
    <w:tmpl w:val="24FAE484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F7E68F3"/>
    <w:multiLevelType w:val="multilevel"/>
    <w:tmpl w:val="244CC19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BB"/>
    <w:rsid w:val="00473FB9"/>
    <w:rsid w:val="0058544A"/>
    <w:rsid w:val="00675581"/>
    <w:rsid w:val="00844ED2"/>
    <w:rsid w:val="00AB6F76"/>
    <w:rsid w:val="00BD427A"/>
    <w:rsid w:val="00C76CF1"/>
    <w:rsid w:val="00D230A8"/>
    <w:rsid w:val="00E31A45"/>
    <w:rsid w:val="00E32ABB"/>
    <w:rsid w:val="00E545D6"/>
    <w:rsid w:val="00E60CB5"/>
    <w:rsid w:val="00ED0ECD"/>
    <w:rsid w:val="00FB668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544A"/>
  </w:style>
  <w:style w:type="character" w:styleId="Numerstrony">
    <w:name w:val="page number"/>
    <w:basedOn w:val="Domylnaczcionkaakapitu"/>
    <w:rsid w:val="0058544A"/>
  </w:style>
  <w:style w:type="numbering" w:customStyle="1" w:styleId="WW8Num1">
    <w:name w:val="WW8Num1"/>
    <w:basedOn w:val="Bezlisty"/>
    <w:rsid w:val="0058544A"/>
    <w:pPr>
      <w:numPr>
        <w:numId w:val="1"/>
      </w:numPr>
    </w:pPr>
  </w:style>
  <w:style w:type="numbering" w:customStyle="1" w:styleId="WW8Num3">
    <w:name w:val="WW8Num3"/>
    <w:basedOn w:val="Bezlisty"/>
    <w:rsid w:val="0058544A"/>
    <w:pPr>
      <w:numPr>
        <w:numId w:val="2"/>
      </w:numPr>
    </w:pPr>
  </w:style>
  <w:style w:type="numbering" w:customStyle="1" w:styleId="WW8Num4">
    <w:name w:val="WW8Num4"/>
    <w:basedOn w:val="Bezlisty"/>
    <w:rsid w:val="0058544A"/>
    <w:pPr>
      <w:numPr>
        <w:numId w:val="3"/>
      </w:numPr>
    </w:pPr>
  </w:style>
  <w:style w:type="numbering" w:customStyle="1" w:styleId="WW8Num6">
    <w:name w:val="WW8Num6"/>
    <w:basedOn w:val="Bezlisty"/>
    <w:rsid w:val="0058544A"/>
    <w:pPr>
      <w:numPr>
        <w:numId w:val="4"/>
      </w:numPr>
    </w:pPr>
  </w:style>
  <w:style w:type="numbering" w:customStyle="1" w:styleId="WW8Num7">
    <w:name w:val="WW8Num7"/>
    <w:basedOn w:val="Bezlisty"/>
    <w:rsid w:val="0058544A"/>
    <w:pPr>
      <w:numPr>
        <w:numId w:val="5"/>
      </w:numPr>
    </w:pPr>
  </w:style>
  <w:style w:type="numbering" w:customStyle="1" w:styleId="WW8Num8">
    <w:name w:val="WW8Num8"/>
    <w:basedOn w:val="Bezlisty"/>
    <w:rsid w:val="0058544A"/>
    <w:pPr>
      <w:numPr>
        <w:numId w:val="6"/>
      </w:numPr>
    </w:pPr>
  </w:style>
  <w:style w:type="numbering" w:customStyle="1" w:styleId="WW8Num9">
    <w:name w:val="WW8Num9"/>
    <w:basedOn w:val="Bezlisty"/>
    <w:rsid w:val="0058544A"/>
    <w:pPr>
      <w:numPr>
        <w:numId w:val="7"/>
      </w:numPr>
    </w:pPr>
  </w:style>
  <w:style w:type="numbering" w:customStyle="1" w:styleId="WW8Num10">
    <w:name w:val="WW8Num10"/>
    <w:basedOn w:val="Bezlisty"/>
    <w:rsid w:val="0058544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544A"/>
  </w:style>
  <w:style w:type="character" w:styleId="Numerstrony">
    <w:name w:val="page number"/>
    <w:basedOn w:val="Domylnaczcionkaakapitu"/>
    <w:rsid w:val="0058544A"/>
  </w:style>
  <w:style w:type="numbering" w:customStyle="1" w:styleId="WW8Num1">
    <w:name w:val="WW8Num1"/>
    <w:basedOn w:val="Bezlisty"/>
    <w:rsid w:val="0058544A"/>
    <w:pPr>
      <w:numPr>
        <w:numId w:val="1"/>
      </w:numPr>
    </w:pPr>
  </w:style>
  <w:style w:type="numbering" w:customStyle="1" w:styleId="WW8Num3">
    <w:name w:val="WW8Num3"/>
    <w:basedOn w:val="Bezlisty"/>
    <w:rsid w:val="0058544A"/>
    <w:pPr>
      <w:numPr>
        <w:numId w:val="2"/>
      </w:numPr>
    </w:pPr>
  </w:style>
  <w:style w:type="numbering" w:customStyle="1" w:styleId="WW8Num4">
    <w:name w:val="WW8Num4"/>
    <w:basedOn w:val="Bezlisty"/>
    <w:rsid w:val="0058544A"/>
    <w:pPr>
      <w:numPr>
        <w:numId w:val="3"/>
      </w:numPr>
    </w:pPr>
  </w:style>
  <w:style w:type="numbering" w:customStyle="1" w:styleId="WW8Num6">
    <w:name w:val="WW8Num6"/>
    <w:basedOn w:val="Bezlisty"/>
    <w:rsid w:val="0058544A"/>
    <w:pPr>
      <w:numPr>
        <w:numId w:val="4"/>
      </w:numPr>
    </w:pPr>
  </w:style>
  <w:style w:type="numbering" w:customStyle="1" w:styleId="WW8Num7">
    <w:name w:val="WW8Num7"/>
    <w:basedOn w:val="Bezlisty"/>
    <w:rsid w:val="0058544A"/>
    <w:pPr>
      <w:numPr>
        <w:numId w:val="5"/>
      </w:numPr>
    </w:pPr>
  </w:style>
  <w:style w:type="numbering" w:customStyle="1" w:styleId="WW8Num8">
    <w:name w:val="WW8Num8"/>
    <w:basedOn w:val="Bezlisty"/>
    <w:rsid w:val="0058544A"/>
    <w:pPr>
      <w:numPr>
        <w:numId w:val="6"/>
      </w:numPr>
    </w:pPr>
  </w:style>
  <w:style w:type="numbering" w:customStyle="1" w:styleId="WW8Num9">
    <w:name w:val="WW8Num9"/>
    <w:basedOn w:val="Bezlisty"/>
    <w:rsid w:val="0058544A"/>
    <w:pPr>
      <w:numPr>
        <w:numId w:val="7"/>
      </w:numPr>
    </w:pPr>
  </w:style>
  <w:style w:type="numbering" w:customStyle="1" w:styleId="WW8Num10">
    <w:name w:val="WW8Num10"/>
    <w:basedOn w:val="Bezlisty"/>
    <w:rsid w:val="0058544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Rabiega</dc:creator>
  <cp:keywords/>
  <dc:description/>
  <cp:lastModifiedBy>Robert Rabiega</cp:lastModifiedBy>
  <cp:revision>9</cp:revision>
  <dcterms:created xsi:type="dcterms:W3CDTF">2019-09-07T14:38:00Z</dcterms:created>
  <dcterms:modified xsi:type="dcterms:W3CDTF">2019-09-08T07:31:00Z</dcterms:modified>
</cp:coreProperties>
</file>