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3A" w:rsidRDefault="00DE383A" w:rsidP="00DE383A">
      <w:pPr>
        <w:jc w:val="center"/>
        <w:rPr>
          <w:rFonts w:ascii="Cambria" w:hAnsi="Cambria"/>
          <w:b/>
          <w:sz w:val="48"/>
          <w:szCs w:val="48"/>
        </w:rPr>
      </w:pPr>
      <w:r w:rsidRPr="00A37445">
        <w:rPr>
          <w:rFonts w:ascii="Cambria" w:hAnsi="Cambria"/>
          <w:b/>
          <w:sz w:val="48"/>
          <w:szCs w:val="48"/>
        </w:rPr>
        <w:t xml:space="preserve">WARSZAWA </w:t>
      </w:r>
      <w:r w:rsidR="005E0001">
        <w:rPr>
          <w:rFonts w:ascii="Cambria" w:hAnsi="Cambria"/>
          <w:b/>
          <w:sz w:val="48"/>
          <w:szCs w:val="48"/>
        </w:rPr>
        <w:t>2</w:t>
      </w:r>
      <w:r>
        <w:rPr>
          <w:rFonts w:ascii="Cambria" w:hAnsi="Cambria"/>
          <w:b/>
          <w:sz w:val="48"/>
          <w:szCs w:val="48"/>
        </w:rPr>
        <w:t xml:space="preserve"> DNI</w:t>
      </w:r>
    </w:p>
    <w:p w:rsidR="00DE383A" w:rsidRPr="00C9462B" w:rsidRDefault="00DE383A" w:rsidP="00DE383A">
      <w:pPr>
        <w:jc w:val="center"/>
        <w:rPr>
          <w:rFonts w:ascii="Cambria" w:hAnsi="Cambria"/>
          <w:b/>
          <w:sz w:val="28"/>
          <w:szCs w:val="28"/>
        </w:rPr>
      </w:pPr>
      <w:r>
        <w:rPr>
          <w:rFonts w:ascii="Cambria" w:hAnsi="Cambria"/>
          <w:b/>
          <w:sz w:val="28"/>
          <w:szCs w:val="28"/>
        </w:rPr>
        <w:t xml:space="preserve">Termin: </w:t>
      </w:r>
      <w:r w:rsidR="00B47756">
        <w:rPr>
          <w:rFonts w:ascii="Cambria" w:hAnsi="Cambria"/>
          <w:b/>
          <w:sz w:val="28"/>
          <w:szCs w:val="28"/>
        </w:rPr>
        <w:t>7-8 listopada</w:t>
      </w:r>
      <w:r>
        <w:rPr>
          <w:rFonts w:ascii="Cambria" w:hAnsi="Cambria"/>
          <w:b/>
          <w:sz w:val="28"/>
          <w:szCs w:val="28"/>
        </w:rPr>
        <w:t xml:space="preserve"> 2019 r.</w:t>
      </w:r>
    </w:p>
    <w:p w:rsidR="00DE383A" w:rsidRDefault="00DE383A" w:rsidP="00DE383A">
      <w:pPr>
        <w:rPr>
          <w:rFonts w:ascii="Cambria" w:hAnsi="Cambria"/>
          <w:sz w:val="24"/>
          <w:szCs w:val="24"/>
        </w:rPr>
      </w:pPr>
    </w:p>
    <w:p w:rsidR="00DE383A" w:rsidRPr="001318BF" w:rsidRDefault="00DE383A" w:rsidP="00DE383A">
      <w:pPr>
        <w:rPr>
          <w:rFonts w:ascii="Cambria" w:hAnsi="Cambria"/>
          <w:sz w:val="24"/>
          <w:szCs w:val="24"/>
          <w:u w:val="single"/>
        </w:rPr>
      </w:pPr>
      <w:r w:rsidRPr="001318BF">
        <w:rPr>
          <w:rFonts w:ascii="Cambria" w:hAnsi="Cambria"/>
          <w:sz w:val="24"/>
          <w:szCs w:val="24"/>
          <w:u w:val="single"/>
        </w:rPr>
        <w:t>W PROGRAMIE:</w:t>
      </w:r>
    </w:p>
    <w:p w:rsidR="00554932" w:rsidRDefault="00DE383A" w:rsidP="00B47756">
      <w:pPr>
        <w:rPr>
          <w:rFonts w:ascii="Cambria" w:hAnsi="Cambria"/>
          <w:sz w:val="24"/>
          <w:szCs w:val="24"/>
        </w:rPr>
      </w:pPr>
      <w:r w:rsidRPr="00DE383A">
        <w:rPr>
          <w:rFonts w:ascii="Cambria" w:hAnsi="Cambria"/>
          <w:b/>
          <w:sz w:val="24"/>
          <w:szCs w:val="24"/>
        </w:rPr>
        <w:t>DZIEŃ 1</w:t>
      </w:r>
      <w:r>
        <w:rPr>
          <w:rFonts w:ascii="Cambria" w:hAnsi="Cambria"/>
          <w:sz w:val="24"/>
          <w:szCs w:val="24"/>
        </w:rPr>
        <w:t xml:space="preserve">: </w:t>
      </w:r>
    </w:p>
    <w:p w:rsidR="00554932" w:rsidRDefault="00554932" w:rsidP="00B47756">
      <w:pPr>
        <w:rPr>
          <w:rFonts w:ascii="Cambria" w:hAnsi="Cambria"/>
          <w:sz w:val="24"/>
          <w:szCs w:val="24"/>
        </w:rPr>
      </w:pPr>
      <w:r>
        <w:rPr>
          <w:rFonts w:ascii="Cambria" w:hAnsi="Cambria"/>
          <w:sz w:val="24"/>
          <w:szCs w:val="24"/>
        </w:rPr>
        <w:t xml:space="preserve">Godz. 4.45 </w:t>
      </w:r>
      <w:r w:rsidR="00B47756">
        <w:rPr>
          <w:rFonts w:ascii="Cambria" w:hAnsi="Cambria"/>
          <w:sz w:val="24"/>
          <w:szCs w:val="24"/>
        </w:rPr>
        <w:t>Zbi</w:t>
      </w:r>
      <w:r>
        <w:rPr>
          <w:rFonts w:ascii="Cambria" w:hAnsi="Cambria"/>
          <w:sz w:val="24"/>
          <w:szCs w:val="24"/>
        </w:rPr>
        <w:t xml:space="preserve">órka, podstawienie autokaru </w:t>
      </w:r>
    </w:p>
    <w:p w:rsidR="00E85E54" w:rsidRDefault="00554932" w:rsidP="00B47756">
      <w:pPr>
        <w:rPr>
          <w:rFonts w:ascii="Cambria" w:hAnsi="Cambria"/>
          <w:sz w:val="24"/>
          <w:szCs w:val="24"/>
        </w:rPr>
      </w:pPr>
      <w:r>
        <w:rPr>
          <w:rFonts w:ascii="Cambria" w:hAnsi="Cambria"/>
          <w:sz w:val="24"/>
          <w:szCs w:val="24"/>
        </w:rPr>
        <w:t xml:space="preserve">Godz. 5.00 - </w:t>
      </w:r>
      <w:r w:rsidR="00B47756">
        <w:rPr>
          <w:rFonts w:ascii="Cambria" w:hAnsi="Cambria"/>
          <w:sz w:val="24"/>
          <w:szCs w:val="24"/>
        </w:rPr>
        <w:t>wyjazd do Warszawy.</w:t>
      </w:r>
      <w:r w:rsidR="00267106">
        <w:rPr>
          <w:rFonts w:ascii="Cambria" w:hAnsi="Cambria"/>
          <w:sz w:val="24"/>
          <w:szCs w:val="24"/>
        </w:rPr>
        <w:t xml:space="preserve"> Po drodze spotkanie z pilotem</w:t>
      </w:r>
      <w:r>
        <w:rPr>
          <w:rFonts w:ascii="Cambria" w:hAnsi="Cambria"/>
          <w:sz w:val="24"/>
          <w:szCs w:val="24"/>
        </w:rPr>
        <w:t xml:space="preserve"> w okolicy Lublina</w:t>
      </w:r>
      <w:r w:rsidR="00267106">
        <w:rPr>
          <w:rFonts w:ascii="Cambria" w:hAnsi="Cambria"/>
          <w:sz w:val="24"/>
          <w:szCs w:val="24"/>
        </w:rPr>
        <w:t>.</w:t>
      </w:r>
    </w:p>
    <w:p w:rsidR="00554932" w:rsidRDefault="00554932" w:rsidP="00B47756">
      <w:pPr>
        <w:rPr>
          <w:rFonts w:ascii="Cambria" w:hAnsi="Cambria"/>
          <w:sz w:val="24"/>
          <w:szCs w:val="24"/>
        </w:rPr>
      </w:pPr>
      <w:r>
        <w:rPr>
          <w:rFonts w:ascii="Cambria" w:hAnsi="Cambria"/>
          <w:sz w:val="24"/>
          <w:szCs w:val="24"/>
        </w:rPr>
        <w:t xml:space="preserve">Na trasie </w:t>
      </w:r>
      <w:r w:rsidRPr="00554932">
        <w:rPr>
          <w:rFonts w:ascii="Cambria" w:hAnsi="Cambria"/>
          <w:b/>
          <w:sz w:val="24"/>
          <w:szCs w:val="24"/>
        </w:rPr>
        <w:t xml:space="preserve">postój na posiłek w </w:t>
      </w:r>
      <w:proofErr w:type="spellStart"/>
      <w:r w:rsidRPr="00554932">
        <w:rPr>
          <w:rFonts w:ascii="Cambria" w:hAnsi="Cambria"/>
          <w:b/>
          <w:sz w:val="24"/>
          <w:szCs w:val="24"/>
        </w:rPr>
        <w:t>Mc</w:t>
      </w:r>
      <w:proofErr w:type="spellEnd"/>
      <w:r w:rsidRPr="00554932">
        <w:rPr>
          <w:rFonts w:ascii="Cambria" w:hAnsi="Cambria"/>
          <w:b/>
          <w:sz w:val="24"/>
          <w:szCs w:val="24"/>
        </w:rPr>
        <w:t xml:space="preserve"> Donald</w:t>
      </w:r>
      <w:r>
        <w:rPr>
          <w:rFonts w:ascii="Cambria" w:hAnsi="Cambria"/>
          <w:sz w:val="24"/>
          <w:szCs w:val="24"/>
        </w:rPr>
        <w:t xml:space="preserve"> (płatne we własnym zakresie, proponujemy postój w Garwolinie).</w:t>
      </w:r>
    </w:p>
    <w:p w:rsidR="0062013A" w:rsidRDefault="00267106" w:rsidP="005E0001">
      <w:pPr>
        <w:rPr>
          <w:rFonts w:ascii="Cambria" w:hAnsi="Cambria"/>
          <w:sz w:val="24"/>
          <w:szCs w:val="24"/>
        </w:rPr>
      </w:pPr>
      <w:bookmarkStart w:id="0" w:name="_GoBack"/>
      <w:r>
        <w:rPr>
          <w:noProof/>
          <w:lang w:eastAsia="pl-PL"/>
        </w:rPr>
        <w:drawing>
          <wp:anchor distT="0" distB="0" distL="114300" distR="114300" simplePos="0" relativeHeight="251689984" behindDoc="1" locked="0" layoutInCell="1" allowOverlap="1">
            <wp:simplePos x="0" y="0"/>
            <wp:positionH relativeFrom="column">
              <wp:posOffset>4069080</wp:posOffset>
            </wp:positionH>
            <wp:positionV relativeFrom="paragraph">
              <wp:posOffset>154940</wp:posOffset>
            </wp:positionV>
            <wp:extent cx="2762250" cy="1567815"/>
            <wp:effectExtent l="0" t="0" r="0" b="0"/>
            <wp:wrapTight wrapText="bothSides">
              <wp:wrapPolygon edited="0">
                <wp:start x="149" y="0"/>
                <wp:lineTo x="0" y="262"/>
                <wp:lineTo x="0" y="21259"/>
                <wp:lineTo x="149" y="21259"/>
                <wp:lineTo x="21302" y="21259"/>
                <wp:lineTo x="21451" y="21259"/>
                <wp:lineTo x="21451" y="262"/>
                <wp:lineTo x="21302" y="0"/>
                <wp:lineTo x="149" y="0"/>
              </wp:wrapPolygon>
            </wp:wrapTight>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762250" cy="156781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anchor>
        </w:drawing>
      </w:r>
      <w:bookmarkEnd w:id="0"/>
      <w:r w:rsidR="00DE383A">
        <w:rPr>
          <w:rFonts w:ascii="Cambria" w:hAnsi="Cambria"/>
          <w:sz w:val="24"/>
          <w:szCs w:val="24"/>
        </w:rPr>
        <w:t xml:space="preserve">Przejazd </w:t>
      </w:r>
      <w:r w:rsidR="00412B08">
        <w:rPr>
          <w:rFonts w:ascii="Cambria" w:hAnsi="Cambria"/>
          <w:sz w:val="24"/>
          <w:szCs w:val="24"/>
        </w:rPr>
        <w:t xml:space="preserve">do </w:t>
      </w:r>
      <w:r w:rsidR="00B47756">
        <w:rPr>
          <w:rFonts w:ascii="Cambria" w:hAnsi="Cambria"/>
          <w:sz w:val="24"/>
          <w:szCs w:val="24"/>
        </w:rPr>
        <w:t>Teatru Rampa</w:t>
      </w:r>
      <w:r w:rsidR="00412B08">
        <w:rPr>
          <w:rFonts w:ascii="Cambria" w:hAnsi="Cambria"/>
          <w:sz w:val="24"/>
          <w:szCs w:val="24"/>
        </w:rPr>
        <w:t>.</w:t>
      </w:r>
    </w:p>
    <w:p w:rsidR="00267106" w:rsidRPr="00267106" w:rsidRDefault="00554932" w:rsidP="00267106">
      <w:pPr>
        <w:rPr>
          <w:rFonts w:ascii="Cambria" w:hAnsi="Cambria"/>
          <w:b/>
        </w:rPr>
      </w:pPr>
      <w:r>
        <w:rPr>
          <w:rFonts w:ascii="Cambria" w:hAnsi="Cambria"/>
          <w:b/>
        </w:rPr>
        <w:t xml:space="preserve">Godz. 12.30 </w:t>
      </w:r>
      <w:r w:rsidR="00B47756">
        <w:rPr>
          <w:rFonts w:ascii="Cambria" w:hAnsi="Cambria"/>
          <w:b/>
        </w:rPr>
        <w:t>S</w:t>
      </w:r>
      <w:r w:rsidR="00412B08" w:rsidRPr="006A4615">
        <w:rPr>
          <w:rFonts w:ascii="Cambria" w:hAnsi="Cambria"/>
          <w:b/>
        </w:rPr>
        <w:t>pektakl „</w:t>
      </w:r>
      <w:r w:rsidR="00B47756">
        <w:rPr>
          <w:rFonts w:ascii="Cambria" w:hAnsi="Cambria"/>
          <w:b/>
        </w:rPr>
        <w:t>Opowieść Wigilijna</w:t>
      </w:r>
      <w:r w:rsidR="00412B08" w:rsidRPr="006A4615">
        <w:rPr>
          <w:rFonts w:ascii="Cambria" w:hAnsi="Cambria"/>
          <w:b/>
        </w:rPr>
        <w:t xml:space="preserve">” </w:t>
      </w:r>
    </w:p>
    <w:p w:rsidR="00267106" w:rsidRPr="00026E4F" w:rsidRDefault="00267106" w:rsidP="00267106">
      <w:pPr>
        <w:rPr>
          <w:rFonts w:ascii="Cambria" w:hAnsi="Cambria"/>
          <w:i/>
          <w:sz w:val="24"/>
          <w:szCs w:val="24"/>
        </w:rPr>
      </w:pPr>
      <w:r w:rsidRPr="00026E4F">
        <w:rPr>
          <w:rFonts w:ascii="Cambria" w:hAnsi="Cambria"/>
          <w:i/>
          <w:sz w:val="24"/>
          <w:szCs w:val="24"/>
        </w:rPr>
        <w:t>Muzyczna opowieść na motywach „Opowieści wigilijnej” Charlesa Dickensa o tym szczególnym dniu w roku, kiedy pieniądze tracą swoją wartość, w którym przerywamy pogoń za doczesnymi dobrami i skupiamy się na tym, co najważniejsze</w:t>
      </w:r>
    </w:p>
    <w:p w:rsidR="00267106" w:rsidRPr="00026E4F" w:rsidRDefault="00267106" w:rsidP="00267106">
      <w:pPr>
        <w:rPr>
          <w:rFonts w:ascii="Cambria" w:hAnsi="Cambria"/>
          <w:i/>
          <w:sz w:val="24"/>
          <w:szCs w:val="24"/>
        </w:rPr>
      </w:pPr>
      <w:r>
        <w:rPr>
          <w:noProof/>
          <w:lang w:eastAsia="pl-PL"/>
        </w:rPr>
        <w:drawing>
          <wp:anchor distT="0" distB="0" distL="114300" distR="114300" simplePos="0" relativeHeight="251691008" behindDoc="1" locked="0" layoutInCell="1" allowOverlap="1">
            <wp:simplePos x="0" y="0"/>
            <wp:positionH relativeFrom="column">
              <wp:posOffset>4069080</wp:posOffset>
            </wp:positionH>
            <wp:positionV relativeFrom="paragraph">
              <wp:posOffset>156210</wp:posOffset>
            </wp:positionV>
            <wp:extent cx="2743200" cy="1908810"/>
            <wp:effectExtent l="0" t="0" r="0" b="0"/>
            <wp:wrapTight wrapText="bothSides">
              <wp:wrapPolygon edited="0">
                <wp:start x="150" y="0"/>
                <wp:lineTo x="0" y="216"/>
                <wp:lineTo x="0" y="20910"/>
                <wp:lineTo x="150" y="21341"/>
                <wp:lineTo x="21300" y="21341"/>
                <wp:lineTo x="21450" y="20910"/>
                <wp:lineTo x="21450" y="216"/>
                <wp:lineTo x="21300" y="0"/>
                <wp:lineTo x="150" y="0"/>
              </wp:wrapPolygon>
            </wp:wrapTight>
            <wp:docPr id="1" name="Obraz 1" descr="Znalezione obrazy dla zapytania WIGILIJNA OPOWIEŚĆ TEATR TINT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WIGILIJNA OPOWIEŚĆ TEATR TINTIL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43200" cy="1908810"/>
                    </a:xfrm>
                    <a:prstGeom prst="rect">
                      <a:avLst/>
                    </a:prstGeom>
                    <a:noFill/>
                    <a:ln>
                      <a:noFill/>
                    </a:ln>
                    <a:effectLst>
                      <a:softEdge rad="63500"/>
                    </a:effectLst>
                  </pic:spPr>
                </pic:pic>
              </a:graphicData>
            </a:graphic>
          </wp:anchor>
        </w:drawing>
      </w:r>
      <w:r w:rsidRPr="00026E4F">
        <w:rPr>
          <w:rFonts w:ascii="Cambria" w:hAnsi="Cambria"/>
          <w:i/>
          <w:sz w:val="24"/>
          <w:szCs w:val="24"/>
        </w:rPr>
        <w:t xml:space="preserve">Chciwego i zgorzkniałego kupca </w:t>
      </w:r>
      <w:proofErr w:type="spellStart"/>
      <w:r w:rsidRPr="00026E4F">
        <w:rPr>
          <w:rFonts w:ascii="Cambria" w:hAnsi="Cambria"/>
          <w:i/>
          <w:sz w:val="24"/>
          <w:szCs w:val="24"/>
        </w:rPr>
        <w:t>Scrooge'a</w:t>
      </w:r>
      <w:proofErr w:type="spellEnd"/>
      <w:r w:rsidRPr="00026E4F">
        <w:rPr>
          <w:rFonts w:ascii="Cambria" w:hAnsi="Cambria"/>
          <w:i/>
          <w:sz w:val="24"/>
          <w:szCs w:val="24"/>
        </w:rPr>
        <w:t>, czekają kolejne samotne święta Bożego Narodzenia. Nie martwi go to jednak wcale. Od lat jest już bowiem niezdolny do odczuwania świątecznej radości. Ale tym razem wizyta "niespodziewanych gości", sprawi, że postanowi odmienić całe swoje dotychczasowe życie...</w:t>
      </w:r>
    </w:p>
    <w:p w:rsidR="00267106" w:rsidRPr="00026E4F" w:rsidRDefault="00267106" w:rsidP="00267106">
      <w:pPr>
        <w:rPr>
          <w:rFonts w:ascii="Cambria" w:hAnsi="Cambria"/>
          <w:i/>
          <w:sz w:val="24"/>
          <w:szCs w:val="24"/>
        </w:rPr>
      </w:pPr>
      <w:r w:rsidRPr="00026E4F">
        <w:rPr>
          <w:rFonts w:ascii="Cambria" w:hAnsi="Cambria"/>
          <w:i/>
          <w:sz w:val="24"/>
          <w:szCs w:val="24"/>
        </w:rPr>
        <w:t>Oby duch Świąt Bożego Narodzenia - duch miłosierdzia, współczucia i dobroczynności panował przez cały rok.</w:t>
      </w:r>
    </w:p>
    <w:p w:rsidR="00906DE6" w:rsidRPr="008B1E6A" w:rsidRDefault="00267106" w:rsidP="00412B08">
      <w:pPr>
        <w:rPr>
          <w:rFonts w:ascii="Cambria" w:hAnsi="Cambria"/>
          <w:i/>
          <w:sz w:val="24"/>
          <w:szCs w:val="24"/>
        </w:rPr>
      </w:pPr>
      <w:r w:rsidRPr="00026E4F">
        <w:rPr>
          <w:rFonts w:ascii="Cambria" w:hAnsi="Cambria"/>
          <w:i/>
          <w:sz w:val="24"/>
          <w:szCs w:val="24"/>
        </w:rPr>
        <w:t>Spektakl szczególnie polecamy dzieciom w wieku od 8 lat, młodzieży gimnazjalnej i uczniom szkół ponadgimnazjalnych.</w:t>
      </w:r>
    </w:p>
    <w:p w:rsidR="00906DE6" w:rsidRPr="002819D3" w:rsidRDefault="00906DE6" w:rsidP="00412B08">
      <w:pPr>
        <w:rPr>
          <w:rFonts w:ascii="Cambria" w:hAnsi="Cambria"/>
          <w:i/>
          <w:sz w:val="24"/>
          <w:szCs w:val="24"/>
        </w:rPr>
      </w:pPr>
      <w:r>
        <w:rPr>
          <w:noProof/>
          <w:lang w:eastAsia="pl-PL"/>
        </w:rPr>
        <w:drawing>
          <wp:anchor distT="0" distB="0" distL="114300" distR="114300" simplePos="0" relativeHeight="251682816" behindDoc="1" locked="0" layoutInCell="1" allowOverlap="1">
            <wp:simplePos x="0" y="0"/>
            <wp:positionH relativeFrom="column">
              <wp:posOffset>4716780</wp:posOffset>
            </wp:positionH>
            <wp:positionV relativeFrom="paragraph">
              <wp:posOffset>643255</wp:posOffset>
            </wp:positionV>
            <wp:extent cx="1990725" cy="1325880"/>
            <wp:effectExtent l="0" t="0" r="9525" b="7620"/>
            <wp:wrapTight wrapText="bothSides">
              <wp:wrapPolygon edited="0">
                <wp:start x="620" y="0"/>
                <wp:lineTo x="0" y="1241"/>
                <wp:lineTo x="0" y="20172"/>
                <wp:lineTo x="620" y="21414"/>
                <wp:lineTo x="20877" y="21414"/>
                <wp:lineTo x="21497" y="20172"/>
                <wp:lineTo x="21497" y="1241"/>
                <wp:lineTo x="20877" y="0"/>
                <wp:lineTo x="620" y="0"/>
              </wp:wrapPolygon>
            </wp:wrapTight>
            <wp:docPr id="12" name="Obraz 12" descr="Znalezione obrazy dla zapytania grób nieznanego żołnierza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grób nieznanego żołnierza warszawa"/>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90725" cy="1325880"/>
                    </a:xfrm>
                    <a:prstGeom prst="rect">
                      <a:avLst/>
                    </a:prstGeom>
                    <a:noFill/>
                    <a:ln>
                      <a:noFill/>
                    </a:ln>
                    <a:effectLst>
                      <a:softEdge rad="127000"/>
                    </a:effectLst>
                  </pic:spPr>
                </pic:pic>
              </a:graphicData>
            </a:graphic>
          </wp:anchor>
        </w:drawing>
      </w:r>
      <w:r w:rsidRPr="00A14892">
        <w:rPr>
          <w:rFonts w:ascii="Cambria" w:hAnsi="Cambria"/>
          <w:sz w:val="24"/>
          <w:szCs w:val="24"/>
        </w:rPr>
        <w:t xml:space="preserve">Po zakończeniu </w:t>
      </w:r>
      <w:proofErr w:type="spellStart"/>
      <w:r>
        <w:rPr>
          <w:rFonts w:ascii="Cambria" w:hAnsi="Cambria"/>
          <w:sz w:val="24"/>
          <w:szCs w:val="24"/>
        </w:rPr>
        <w:t>spektaklu</w:t>
      </w:r>
      <w:r>
        <w:rPr>
          <w:noProof/>
          <w:lang w:eastAsia="pl-PL"/>
        </w:rPr>
        <w:drawing>
          <wp:anchor distT="0" distB="0" distL="114300" distR="114300" simplePos="0" relativeHeight="251681792" behindDoc="1" locked="0" layoutInCell="1" allowOverlap="1">
            <wp:simplePos x="0" y="0"/>
            <wp:positionH relativeFrom="column">
              <wp:posOffset>2459463</wp:posOffset>
            </wp:positionH>
            <wp:positionV relativeFrom="paragraph">
              <wp:posOffset>644525</wp:posOffset>
            </wp:positionV>
            <wp:extent cx="1990725" cy="1325952"/>
            <wp:effectExtent l="0" t="0" r="0" b="7620"/>
            <wp:wrapTight wrapText="bothSides">
              <wp:wrapPolygon edited="0">
                <wp:start x="620" y="0"/>
                <wp:lineTo x="0" y="1241"/>
                <wp:lineTo x="0" y="20172"/>
                <wp:lineTo x="620" y="21414"/>
                <wp:lineTo x="20670" y="21414"/>
                <wp:lineTo x="21290" y="20172"/>
                <wp:lineTo x="21290" y="1241"/>
                <wp:lineTo x="20670" y="0"/>
                <wp:lineTo x="620" y="0"/>
              </wp:wrapPolygon>
            </wp:wrapTight>
            <wp:docPr id="11" name="Obraz 1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obny obraz"/>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90725" cy="1325952"/>
                    </a:xfrm>
                    <a:prstGeom prst="rect">
                      <a:avLst/>
                    </a:prstGeom>
                    <a:noFill/>
                    <a:ln>
                      <a:noFill/>
                    </a:ln>
                    <a:effectLst>
                      <a:softEdge rad="127000"/>
                    </a:effectLst>
                  </pic:spPr>
                </pic:pic>
              </a:graphicData>
            </a:graphic>
          </wp:anchor>
        </w:drawing>
      </w:r>
      <w:r>
        <w:rPr>
          <w:noProof/>
          <w:lang w:eastAsia="pl-PL"/>
        </w:rPr>
        <w:drawing>
          <wp:anchor distT="0" distB="0" distL="114300" distR="114300" simplePos="0" relativeHeight="251680768" behindDoc="1" locked="0" layoutInCell="1" allowOverlap="1">
            <wp:simplePos x="0" y="0"/>
            <wp:positionH relativeFrom="column">
              <wp:posOffset>182880</wp:posOffset>
            </wp:positionH>
            <wp:positionV relativeFrom="paragraph">
              <wp:posOffset>682625</wp:posOffset>
            </wp:positionV>
            <wp:extent cx="2200275" cy="1286510"/>
            <wp:effectExtent l="0" t="0" r="9525" b="8890"/>
            <wp:wrapTight wrapText="bothSides">
              <wp:wrapPolygon edited="0">
                <wp:start x="561" y="0"/>
                <wp:lineTo x="0" y="1279"/>
                <wp:lineTo x="0" y="20790"/>
                <wp:lineTo x="561" y="21429"/>
                <wp:lineTo x="20945" y="21429"/>
                <wp:lineTo x="21506" y="20790"/>
                <wp:lineTo x="21506" y="1279"/>
                <wp:lineTo x="20945" y="0"/>
                <wp:lineTo x="561" y="0"/>
              </wp:wrapPolygon>
            </wp:wrapTight>
            <wp:docPr id="9" name="Obraz 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dobny obraz"/>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00275" cy="1286510"/>
                    </a:xfrm>
                    <a:prstGeom prst="rect">
                      <a:avLst/>
                    </a:prstGeom>
                    <a:noFill/>
                    <a:ln>
                      <a:noFill/>
                    </a:ln>
                    <a:effectLst>
                      <a:softEdge rad="127000"/>
                    </a:effectLst>
                  </pic:spPr>
                </pic:pic>
              </a:graphicData>
            </a:graphic>
          </wp:anchor>
        </w:drawing>
      </w:r>
      <w:r w:rsidRPr="00A14892">
        <w:rPr>
          <w:rFonts w:ascii="Cambria" w:hAnsi="Cambria"/>
          <w:sz w:val="24"/>
          <w:szCs w:val="24"/>
        </w:rPr>
        <w:t>Starówka</w:t>
      </w:r>
      <w:proofErr w:type="spellEnd"/>
      <w:r w:rsidRPr="00A14892">
        <w:rPr>
          <w:rFonts w:ascii="Cambria" w:hAnsi="Cambria"/>
          <w:sz w:val="24"/>
          <w:szCs w:val="24"/>
        </w:rPr>
        <w:t xml:space="preserve"> –</w:t>
      </w:r>
      <w:r>
        <w:rPr>
          <w:rFonts w:ascii="Cambria" w:hAnsi="Cambria"/>
          <w:b/>
          <w:sz w:val="24"/>
          <w:szCs w:val="24"/>
        </w:rPr>
        <w:t xml:space="preserve">krótki </w:t>
      </w:r>
      <w:proofErr w:type="spellStart"/>
      <w:r w:rsidRPr="00A14892">
        <w:rPr>
          <w:rFonts w:ascii="Cambria" w:hAnsi="Cambria"/>
          <w:b/>
          <w:sz w:val="24"/>
          <w:szCs w:val="24"/>
        </w:rPr>
        <w:t>spacer</w:t>
      </w:r>
      <w:r w:rsidRPr="00A14892">
        <w:rPr>
          <w:rFonts w:ascii="Cambria" w:hAnsi="Cambria"/>
          <w:sz w:val="24"/>
          <w:szCs w:val="24"/>
          <w:u w:val="single"/>
        </w:rPr>
        <w:t>z</w:t>
      </w:r>
      <w:proofErr w:type="spellEnd"/>
      <w:r w:rsidRPr="00A14892">
        <w:rPr>
          <w:rFonts w:ascii="Cambria" w:hAnsi="Cambria"/>
          <w:sz w:val="24"/>
          <w:szCs w:val="24"/>
          <w:u w:val="single"/>
        </w:rPr>
        <w:t xml:space="preserve"> pilotem</w:t>
      </w:r>
      <w:r w:rsidRPr="00A14892">
        <w:rPr>
          <w:rFonts w:ascii="Cambria" w:hAnsi="Cambria"/>
          <w:sz w:val="24"/>
          <w:szCs w:val="24"/>
        </w:rPr>
        <w:t xml:space="preserve"> szlakiem najważniejszych </w:t>
      </w:r>
      <w:proofErr w:type="spellStart"/>
      <w:r w:rsidRPr="00A14892">
        <w:rPr>
          <w:rFonts w:ascii="Cambria" w:hAnsi="Cambria"/>
          <w:sz w:val="24"/>
          <w:szCs w:val="24"/>
        </w:rPr>
        <w:t>zabytków:w</w:t>
      </w:r>
      <w:proofErr w:type="spellEnd"/>
      <w:r w:rsidRPr="00A14892">
        <w:rPr>
          <w:rFonts w:ascii="Cambria" w:hAnsi="Cambria"/>
          <w:sz w:val="24"/>
          <w:szCs w:val="24"/>
        </w:rPr>
        <w:t xml:space="preserve"> programie m.in.</w:t>
      </w:r>
      <w:r w:rsidRPr="00A14892">
        <w:rPr>
          <w:rFonts w:ascii="Cambria" w:hAnsi="Cambria"/>
          <w:b/>
          <w:sz w:val="24"/>
          <w:szCs w:val="24"/>
        </w:rPr>
        <w:t xml:space="preserve"> Grób Nieznanego Żołnierza, Pałac Prezydencki, Kolumna Zygmunta, Zamek Królewski, Pomnik Małego </w:t>
      </w:r>
      <w:r w:rsidRPr="00A14892">
        <w:rPr>
          <w:rFonts w:ascii="Cambria" w:hAnsi="Cambria"/>
          <w:b/>
          <w:sz w:val="24"/>
          <w:szCs w:val="24"/>
        </w:rPr>
        <w:lastRenderedPageBreak/>
        <w:t>Powstańca, pomnik Syrenki. Czas na zakup pamiątek i zdjęcia.</w:t>
      </w:r>
    </w:p>
    <w:p w:rsidR="00554932" w:rsidRDefault="00554932" w:rsidP="003F7D8C">
      <w:pPr>
        <w:rPr>
          <w:rFonts w:ascii="Cambria" w:hAnsi="Cambria"/>
          <w:b/>
        </w:rPr>
      </w:pPr>
    </w:p>
    <w:p w:rsidR="003F7D8C" w:rsidRDefault="00554932" w:rsidP="003F7D8C">
      <w:pPr>
        <w:rPr>
          <w:rFonts w:ascii="Cambria" w:hAnsi="Cambria"/>
        </w:rPr>
      </w:pPr>
      <w:r>
        <w:rPr>
          <w:rFonts w:ascii="Cambria" w:hAnsi="Cambria"/>
          <w:b/>
        </w:rPr>
        <w:t xml:space="preserve">Godz. 16.00 </w:t>
      </w:r>
      <w:r w:rsidR="003F7D8C">
        <w:rPr>
          <w:noProof/>
          <w:lang w:eastAsia="pl-PL"/>
        </w:rPr>
        <w:drawing>
          <wp:anchor distT="0" distB="0" distL="114300" distR="114300" simplePos="0" relativeHeight="251687936" behindDoc="1" locked="0" layoutInCell="1" allowOverlap="1">
            <wp:simplePos x="0" y="0"/>
            <wp:positionH relativeFrom="column">
              <wp:posOffset>4791075</wp:posOffset>
            </wp:positionH>
            <wp:positionV relativeFrom="paragraph">
              <wp:posOffset>52070</wp:posOffset>
            </wp:positionV>
            <wp:extent cx="1933575" cy="1287145"/>
            <wp:effectExtent l="0" t="0" r="9525" b="8255"/>
            <wp:wrapTight wrapText="bothSides">
              <wp:wrapPolygon edited="0">
                <wp:start x="213" y="0"/>
                <wp:lineTo x="0" y="320"/>
                <wp:lineTo x="0" y="20779"/>
                <wp:lineTo x="213" y="21419"/>
                <wp:lineTo x="21281" y="21419"/>
                <wp:lineTo x="21494" y="20779"/>
                <wp:lineTo x="21494" y="320"/>
                <wp:lineTo x="21281" y="0"/>
                <wp:lineTo x="213" y="0"/>
              </wp:wrapPolygon>
            </wp:wrapTight>
            <wp:docPr id="6" name="Obraz 6" descr="Manufaktura czekolady - projektowanie czeko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faktura czekolady - projektowanie czekolady"/>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33575" cy="1287145"/>
                    </a:xfrm>
                    <a:prstGeom prst="rect">
                      <a:avLst/>
                    </a:prstGeom>
                    <a:noFill/>
                    <a:ln>
                      <a:noFill/>
                    </a:ln>
                    <a:effectLst>
                      <a:softEdge rad="63500"/>
                    </a:effectLst>
                  </pic:spPr>
                </pic:pic>
              </a:graphicData>
            </a:graphic>
          </wp:anchor>
        </w:drawing>
      </w:r>
      <w:r w:rsidR="003F7D8C" w:rsidRPr="00CB7732">
        <w:rPr>
          <w:rFonts w:ascii="Cambria" w:hAnsi="Cambria"/>
          <w:b/>
        </w:rPr>
        <w:t>Manufaktur</w:t>
      </w:r>
      <w:r w:rsidR="003F7D8C">
        <w:rPr>
          <w:rFonts w:ascii="Cambria" w:hAnsi="Cambria"/>
          <w:b/>
        </w:rPr>
        <w:t>a</w:t>
      </w:r>
      <w:r w:rsidR="003F7D8C" w:rsidRPr="00CB7732">
        <w:rPr>
          <w:rFonts w:ascii="Cambria" w:hAnsi="Cambria"/>
          <w:b/>
        </w:rPr>
        <w:t xml:space="preserve"> Cz</w:t>
      </w:r>
      <w:r w:rsidR="003F7D8C">
        <w:rPr>
          <w:rFonts w:ascii="Cambria" w:hAnsi="Cambria"/>
          <w:b/>
        </w:rPr>
        <w:t>ekolady – czekoladowe warsztaty z językiem angielskim.</w:t>
      </w:r>
    </w:p>
    <w:p w:rsidR="003F7D8C" w:rsidRDefault="003F7D8C" w:rsidP="003F7D8C">
      <w:pPr>
        <w:spacing w:line="240" w:lineRule="auto"/>
        <w:rPr>
          <w:rFonts w:ascii="Cambria" w:hAnsi="Cambria"/>
          <w:i/>
        </w:rPr>
      </w:pPr>
      <w:r w:rsidRPr="00414A84">
        <w:rPr>
          <w:rFonts w:ascii="Cambria" w:hAnsi="Cambria"/>
          <w:sz w:val="24"/>
          <w:szCs w:val="24"/>
        </w:rPr>
        <w:t xml:space="preserve">uczestnicy wycieczki w trakcie pobytu wyrabiają swoją własną tabliczkę czekolady, którą potem zabierają ze sobą. W trakcie zajęć degustacja ziaren kakaowca i kubeczek czekolady do picia. Uczestnicy poznają właściwości odżywcze czekolady, ciekawostki o tajnikach wyrobu i przede wszystkim czeka ich dużo słodkiej zabawy </w:t>
      </w:r>
      <w:r w:rsidRPr="00414A84">
        <w:sym w:font="Wingdings" w:char="F04A"/>
      </w:r>
      <w:r>
        <w:t xml:space="preserve"> /</w:t>
      </w:r>
      <w:r w:rsidRPr="00414A84">
        <w:rPr>
          <w:rFonts w:ascii="Cambria" w:hAnsi="Cambria"/>
          <w:i/>
        </w:rPr>
        <w:t>warsztaty około 90 min./</w:t>
      </w:r>
    </w:p>
    <w:p w:rsidR="003F7D8C" w:rsidRDefault="003F7D8C" w:rsidP="005B6655">
      <w:pPr>
        <w:rPr>
          <w:rFonts w:ascii="Cambria" w:hAnsi="Cambria"/>
          <w:sz w:val="24"/>
          <w:szCs w:val="24"/>
        </w:rPr>
      </w:pPr>
    </w:p>
    <w:p w:rsidR="005B6655" w:rsidRDefault="005B6655" w:rsidP="005B6655">
      <w:pPr>
        <w:rPr>
          <w:rFonts w:ascii="Cambria" w:hAnsi="Cambria"/>
          <w:sz w:val="24"/>
          <w:szCs w:val="24"/>
        </w:rPr>
      </w:pPr>
      <w:r w:rsidRPr="005E0001">
        <w:rPr>
          <w:rFonts w:ascii="Cambria" w:hAnsi="Cambria"/>
          <w:sz w:val="24"/>
          <w:szCs w:val="24"/>
        </w:rPr>
        <w:t xml:space="preserve">Po zakończeniu </w:t>
      </w:r>
      <w:r w:rsidR="003F7D8C">
        <w:rPr>
          <w:rFonts w:ascii="Cambria" w:hAnsi="Cambria"/>
          <w:sz w:val="24"/>
          <w:szCs w:val="24"/>
        </w:rPr>
        <w:t>warsztatów</w:t>
      </w:r>
      <w:r w:rsidRPr="005E0001">
        <w:rPr>
          <w:rFonts w:ascii="Cambria" w:hAnsi="Cambria"/>
          <w:sz w:val="24"/>
          <w:szCs w:val="24"/>
        </w:rPr>
        <w:t xml:space="preserve"> przejazd do miejsca zakwaterowania – Hotel </w:t>
      </w:r>
      <w:r>
        <w:rPr>
          <w:rFonts w:ascii="Cambria" w:hAnsi="Cambria"/>
          <w:sz w:val="24"/>
          <w:szCs w:val="24"/>
        </w:rPr>
        <w:t>Aramis*</w:t>
      </w:r>
      <w:r w:rsidRPr="005E0001">
        <w:rPr>
          <w:rFonts w:ascii="Cambria" w:hAnsi="Cambria"/>
          <w:sz w:val="24"/>
          <w:szCs w:val="24"/>
        </w:rPr>
        <w:t xml:space="preserve">, pokoje </w:t>
      </w:r>
      <w:r>
        <w:rPr>
          <w:rFonts w:ascii="Cambria" w:hAnsi="Cambria"/>
          <w:sz w:val="24"/>
          <w:szCs w:val="24"/>
        </w:rPr>
        <w:t>dla dzieci: 1</w:t>
      </w:r>
      <w:r w:rsidR="00412B08">
        <w:rPr>
          <w:rFonts w:ascii="Cambria" w:hAnsi="Cambria"/>
          <w:sz w:val="24"/>
          <w:szCs w:val="24"/>
        </w:rPr>
        <w:t>3</w:t>
      </w:r>
      <w:r>
        <w:rPr>
          <w:rFonts w:ascii="Cambria" w:hAnsi="Cambria"/>
          <w:sz w:val="24"/>
          <w:szCs w:val="24"/>
        </w:rPr>
        <w:t xml:space="preserve"> pokoi 3-osobowych i </w:t>
      </w:r>
      <w:r w:rsidR="00412B08">
        <w:rPr>
          <w:rFonts w:ascii="Cambria" w:hAnsi="Cambria"/>
          <w:sz w:val="24"/>
          <w:szCs w:val="24"/>
        </w:rPr>
        <w:t>3</w:t>
      </w:r>
      <w:r>
        <w:rPr>
          <w:rFonts w:ascii="Cambria" w:hAnsi="Cambria"/>
          <w:sz w:val="24"/>
          <w:szCs w:val="24"/>
        </w:rPr>
        <w:t xml:space="preserve"> pokoje 2-osobowe, dla opieki 2 pokoje 2-osobowe.</w:t>
      </w:r>
    </w:p>
    <w:p w:rsidR="005B6655" w:rsidRDefault="005B6655" w:rsidP="005B6655">
      <w:pPr>
        <w:rPr>
          <w:rFonts w:ascii="Cambria" w:hAnsi="Cambria"/>
          <w:sz w:val="24"/>
          <w:szCs w:val="24"/>
        </w:rPr>
      </w:pPr>
      <w:r w:rsidRPr="00A14892">
        <w:rPr>
          <w:rFonts w:ascii="Cambria" w:hAnsi="Cambria"/>
          <w:b/>
          <w:sz w:val="24"/>
          <w:szCs w:val="24"/>
        </w:rPr>
        <w:t>Godz. 19.00</w:t>
      </w:r>
      <w:r w:rsidRPr="005E0001">
        <w:rPr>
          <w:rFonts w:ascii="Cambria" w:hAnsi="Cambria"/>
          <w:sz w:val="24"/>
          <w:szCs w:val="24"/>
        </w:rPr>
        <w:t xml:space="preserve"> – Obiadokolacja i nocleg.</w:t>
      </w:r>
    </w:p>
    <w:p w:rsidR="00A14892" w:rsidRPr="005E0001" w:rsidRDefault="00A14892" w:rsidP="005B6655">
      <w:pPr>
        <w:rPr>
          <w:rFonts w:ascii="Cambria" w:hAnsi="Cambria"/>
          <w:sz w:val="24"/>
          <w:szCs w:val="24"/>
        </w:rPr>
      </w:pPr>
    </w:p>
    <w:p w:rsidR="00554932" w:rsidRDefault="00A14892" w:rsidP="00A14892">
      <w:pPr>
        <w:rPr>
          <w:rFonts w:ascii="Cambria" w:hAnsi="Cambria"/>
          <w:sz w:val="24"/>
          <w:szCs w:val="24"/>
        </w:rPr>
      </w:pPr>
      <w:r>
        <w:rPr>
          <w:rFonts w:ascii="Cambria" w:hAnsi="Cambria"/>
          <w:b/>
          <w:sz w:val="24"/>
          <w:szCs w:val="24"/>
        </w:rPr>
        <w:t xml:space="preserve">DZIEŃ 2: </w:t>
      </w:r>
      <w:r>
        <w:rPr>
          <w:rFonts w:ascii="Cambria" w:hAnsi="Cambria"/>
          <w:sz w:val="24"/>
          <w:szCs w:val="24"/>
        </w:rPr>
        <w:t>Rano śniadanie /bufet szwedzki/, wykwaterowanie.</w:t>
      </w:r>
    </w:p>
    <w:p w:rsidR="00554932" w:rsidRDefault="003F7D8C" w:rsidP="003F7D8C">
      <w:pPr>
        <w:rPr>
          <w:rFonts w:ascii="Cambria" w:hAnsi="Cambria"/>
          <w:b/>
          <w:sz w:val="24"/>
          <w:szCs w:val="24"/>
        </w:rPr>
      </w:pPr>
      <w:r>
        <w:rPr>
          <w:noProof/>
          <w:lang w:eastAsia="pl-PL"/>
        </w:rPr>
        <w:drawing>
          <wp:anchor distT="0" distB="0" distL="114300" distR="114300" simplePos="0" relativeHeight="251685888" behindDoc="1" locked="0" layoutInCell="1" allowOverlap="1">
            <wp:simplePos x="0" y="0"/>
            <wp:positionH relativeFrom="column">
              <wp:posOffset>1905</wp:posOffset>
            </wp:positionH>
            <wp:positionV relativeFrom="paragraph">
              <wp:posOffset>277495</wp:posOffset>
            </wp:positionV>
            <wp:extent cx="3429000" cy="1714500"/>
            <wp:effectExtent l="0" t="0" r="0" b="0"/>
            <wp:wrapTight wrapText="bothSides">
              <wp:wrapPolygon edited="0">
                <wp:start x="120" y="0"/>
                <wp:lineTo x="0" y="240"/>
                <wp:lineTo x="0" y="20880"/>
                <wp:lineTo x="120" y="21360"/>
                <wp:lineTo x="21360" y="21360"/>
                <wp:lineTo x="21480" y="20880"/>
                <wp:lineTo x="21480" y="240"/>
                <wp:lineTo x="21360" y="0"/>
                <wp:lineTo x="120" y="0"/>
              </wp:wrapPolygon>
            </wp:wrapTight>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29000" cy="1714500"/>
                    </a:xfrm>
                    <a:prstGeom prst="rect">
                      <a:avLst/>
                    </a:prstGeom>
                    <a:noFill/>
                    <a:ln>
                      <a:noFill/>
                    </a:ln>
                    <a:effectLst>
                      <a:softEdge rad="63500"/>
                    </a:effectLst>
                  </pic:spPr>
                </pic:pic>
              </a:graphicData>
            </a:graphic>
          </wp:anchor>
        </w:drawing>
      </w:r>
      <w:r>
        <w:rPr>
          <w:rFonts w:ascii="Cambria" w:hAnsi="Cambria"/>
          <w:sz w:val="24"/>
          <w:szCs w:val="24"/>
        </w:rPr>
        <w:t>Przejazd</w:t>
      </w:r>
      <w:r w:rsidRPr="008B7A17">
        <w:rPr>
          <w:rFonts w:ascii="Cambria" w:hAnsi="Cambria"/>
          <w:sz w:val="24"/>
          <w:szCs w:val="24"/>
        </w:rPr>
        <w:t xml:space="preserve"> do Centrum Nauki Kopernik</w:t>
      </w:r>
      <w:r>
        <w:rPr>
          <w:rFonts w:ascii="Cambria" w:hAnsi="Cambria"/>
          <w:b/>
          <w:sz w:val="24"/>
          <w:szCs w:val="24"/>
        </w:rPr>
        <w:t xml:space="preserve"> –</w:t>
      </w:r>
    </w:p>
    <w:p w:rsidR="003F7D8C" w:rsidRPr="00412B08" w:rsidRDefault="00554932" w:rsidP="003F7D8C">
      <w:pPr>
        <w:rPr>
          <w:rFonts w:ascii="Calibri" w:eastAsia="Calibri" w:hAnsi="Calibri" w:cs="Times New Roman"/>
          <w:noProof/>
          <w:lang w:eastAsia="pl-PL"/>
        </w:rPr>
      </w:pPr>
      <w:r>
        <w:rPr>
          <w:rFonts w:ascii="Cambria" w:hAnsi="Cambria"/>
          <w:b/>
          <w:sz w:val="24"/>
          <w:szCs w:val="24"/>
        </w:rPr>
        <w:t xml:space="preserve">Godz. 9.30 - </w:t>
      </w:r>
      <w:r w:rsidR="003F7D8C">
        <w:rPr>
          <w:rFonts w:ascii="Cambria" w:hAnsi="Cambria"/>
          <w:b/>
          <w:sz w:val="24"/>
          <w:szCs w:val="24"/>
        </w:rPr>
        <w:t xml:space="preserve">pobyt w CNK na wystawach /około 2-2,5 godz. /, oraz </w:t>
      </w:r>
      <w:r>
        <w:rPr>
          <w:rFonts w:ascii="Cambria" w:hAnsi="Cambria"/>
          <w:b/>
          <w:sz w:val="24"/>
          <w:szCs w:val="24"/>
        </w:rPr>
        <w:t xml:space="preserve">godz. 11.30 </w:t>
      </w:r>
      <w:r w:rsidR="003F7D8C">
        <w:rPr>
          <w:rFonts w:ascii="Cambria" w:hAnsi="Cambria"/>
          <w:b/>
          <w:sz w:val="24"/>
          <w:szCs w:val="24"/>
        </w:rPr>
        <w:t>seans w Planetarium („ Kosmiczna wyprawa”).</w:t>
      </w:r>
    </w:p>
    <w:p w:rsidR="003F7D8C" w:rsidRPr="0032756A" w:rsidRDefault="003F7D8C" w:rsidP="003F7D8C">
      <w:pPr>
        <w:spacing w:line="300" w:lineRule="auto"/>
        <w:rPr>
          <w:rFonts w:ascii="Calibri" w:eastAsia="Calibri" w:hAnsi="Calibri" w:cs="Times New Roman"/>
          <w:noProof/>
          <w:lang w:eastAsia="pl-PL"/>
        </w:rPr>
      </w:pPr>
      <w:r w:rsidRPr="0032756A">
        <w:rPr>
          <w:rFonts w:ascii="Cambria" w:eastAsia="Calibri" w:hAnsi="Cambria" w:cs="Times New Roman"/>
          <w:i/>
        </w:rPr>
        <w:t>Centrum Nauki Kopernik jest jedną z najnowocześniejszych europejskich instytucji ukazujących związek nauki z kulturą i codziennością. Nauka i kultura razem? Dzięki interaktywnym eksponatom zgromadzonym w sześciu galeriach tematycznych, samodzielnie eksperymentując, można będzie się o tym przekonać. To miejsce to królestwo eksperymentów i raj dla ciekawych świata.</w:t>
      </w:r>
    </w:p>
    <w:p w:rsidR="003F7D8C" w:rsidRPr="003F7D8C" w:rsidRDefault="003F7D8C" w:rsidP="003F7D8C">
      <w:pPr>
        <w:spacing w:line="300" w:lineRule="auto"/>
        <w:rPr>
          <w:noProof/>
          <w:lang w:eastAsia="pl-PL"/>
        </w:rPr>
      </w:pPr>
      <w:r w:rsidRPr="0032756A">
        <w:rPr>
          <w:noProof/>
          <w:lang w:eastAsia="pl-PL"/>
        </w:rPr>
        <w:drawing>
          <wp:anchor distT="0" distB="0" distL="114300" distR="114300" simplePos="0" relativeHeight="251684864" behindDoc="1" locked="0" layoutInCell="1" allowOverlap="1">
            <wp:simplePos x="0" y="0"/>
            <wp:positionH relativeFrom="margin">
              <wp:posOffset>4630420</wp:posOffset>
            </wp:positionH>
            <wp:positionV relativeFrom="paragraph">
              <wp:posOffset>6985</wp:posOffset>
            </wp:positionV>
            <wp:extent cx="2181225" cy="1454150"/>
            <wp:effectExtent l="0" t="0" r="9525" b="0"/>
            <wp:wrapTight wrapText="bothSides">
              <wp:wrapPolygon edited="0">
                <wp:start x="189" y="0"/>
                <wp:lineTo x="0" y="283"/>
                <wp:lineTo x="0" y="20657"/>
                <wp:lineTo x="189" y="21223"/>
                <wp:lineTo x="21317" y="21223"/>
                <wp:lineTo x="21506" y="20657"/>
                <wp:lineTo x="21506" y="283"/>
                <wp:lineTo x="21317" y="0"/>
                <wp:lineTo x="189" y="0"/>
              </wp:wrapPolygon>
            </wp:wrapTight>
            <wp:docPr id="4" name="Obraz 4" descr="http://www.niebokopernika.pl/uploads/news/246/new%20horiz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ebokopernika.pl/uploads/news/246/new%20horizon_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81225" cy="1454150"/>
                    </a:xfrm>
                    <a:prstGeom prst="rect">
                      <a:avLst/>
                    </a:prstGeom>
                    <a:noFill/>
                    <a:ln>
                      <a:noFill/>
                    </a:ln>
                    <a:effectLst>
                      <a:softEdge rad="63500"/>
                    </a:effectLst>
                  </pic:spPr>
                </pic:pic>
              </a:graphicData>
            </a:graphic>
          </wp:anchor>
        </w:drawing>
      </w:r>
      <w:r w:rsidRPr="0032756A">
        <w:rPr>
          <w:rFonts w:ascii="Cambria" w:hAnsi="Cambria"/>
          <w:i/>
        </w:rPr>
        <w:t>Przykryte kopułą o średnicy 16 metrów planetarium pozwala przenieść się do najodleglejszych zakątków kosmosu, w głąb wulkanu oraz cofnąć do początków życia na Ziemi. Dzięki zastosowanym tu nowoczesnym technologiom multimedialnym uczestnicy seansów odnoszą wrażenie zanurzenia się w obserwowanych, na co dzień niedostępnych światach. Zwierzęta zamieszkujące oceaniczne głębiny, niewidzialne gołym okiem mikroorganizmy, stworzenia sprzed milionów lat nagle będą na wyciągnięcie ręki.</w:t>
      </w:r>
    </w:p>
    <w:p w:rsidR="005E0001" w:rsidRDefault="00A14892" w:rsidP="00DE383A">
      <w:pPr>
        <w:rPr>
          <w:rFonts w:ascii="Cambria" w:hAnsi="Cambria"/>
          <w:b/>
          <w:sz w:val="24"/>
          <w:szCs w:val="24"/>
        </w:rPr>
      </w:pPr>
      <w:r>
        <w:rPr>
          <w:rFonts w:ascii="Cambria" w:hAnsi="Cambria"/>
          <w:sz w:val="24"/>
          <w:szCs w:val="24"/>
        </w:rPr>
        <w:t xml:space="preserve">Po południu przejazd </w:t>
      </w:r>
      <w:proofErr w:type="spellStart"/>
      <w:r>
        <w:rPr>
          <w:rFonts w:ascii="Cambria" w:hAnsi="Cambria"/>
          <w:sz w:val="24"/>
          <w:szCs w:val="24"/>
        </w:rPr>
        <w:t>na</w:t>
      </w:r>
      <w:r w:rsidR="005E0001" w:rsidRPr="00892D72">
        <w:rPr>
          <w:rFonts w:ascii="Cambria" w:hAnsi="Cambria"/>
          <w:b/>
          <w:sz w:val="24"/>
          <w:szCs w:val="24"/>
        </w:rPr>
        <w:t>obiad</w:t>
      </w:r>
      <w:proofErr w:type="spellEnd"/>
      <w:r w:rsidR="005E0001" w:rsidRPr="00892D72">
        <w:rPr>
          <w:rFonts w:ascii="Cambria" w:hAnsi="Cambria"/>
          <w:b/>
          <w:sz w:val="24"/>
          <w:szCs w:val="24"/>
        </w:rPr>
        <w:t xml:space="preserve"> </w:t>
      </w:r>
      <w:r w:rsidR="005E0001">
        <w:rPr>
          <w:rFonts w:ascii="Cambria" w:hAnsi="Cambria"/>
          <w:sz w:val="24"/>
          <w:szCs w:val="24"/>
        </w:rPr>
        <w:t>dla grupy w jednej z restauracji (</w:t>
      </w:r>
      <w:r>
        <w:rPr>
          <w:rFonts w:ascii="Cambria" w:hAnsi="Cambria"/>
          <w:sz w:val="24"/>
          <w:szCs w:val="24"/>
        </w:rPr>
        <w:t xml:space="preserve">około godz. 14.30, </w:t>
      </w:r>
      <w:r w:rsidR="005E0001">
        <w:rPr>
          <w:rFonts w:ascii="Cambria" w:hAnsi="Cambria"/>
          <w:sz w:val="24"/>
          <w:szCs w:val="24"/>
        </w:rPr>
        <w:t>zupa + drugie danie, napój).</w:t>
      </w:r>
    </w:p>
    <w:p w:rsidR="00DE383A" w:rsidRDefault="00A14892" w:rsidP="0032756A">
      <w:pPr>
        <w:contextualSpacing/>
        <w:rPr>
          <w:rFonts w:ascii="Cambria" w:hAnsi="Cambria"/>
          <w:b/>
          <w:sz w:val="24"/>
          <w:szCs w:val="24"/>
        </w:rPr>
      </w:pPr>
      <w:r>
        <w:rPr>
          <w:rFonts w:ascii="Cambria" w:hAnsi="Cambria"/>
          <w:b/>
          <w:sz w:val="24"/>
          <w:szCs w:val="24"/>
        </w:rPr>
        <w:lastRenderedPageBreak/>
        <w:t>Po obiedzie wyjazd w drogę powrotną</w:t>
      </w:r>
      <w:r w:rsidR="008B7A17">
        <w:rPr>
          <w:rFonts w:ascii="Cambria" w:hAnsi="Cambria"/>
          <w:b/>
          <w:sz w:val="24"/>
          <w:szCs w:val="24"/>
        </w:rPr>
        <w:t>.</w:t>
      </w:r>
    </w:p>
    <w:p w:rsidR="00DE383A" w:rsidRDefault="008B7A17" w:rsidP="0032756A">
      <w:pPr>
        <w:contextualSpacing/>
        <w:rPr>
          <w:rFonts w:ascii="Cambria" w:hAnsi="Cambria"/>
          <w:sz w:val="24"/>
          <w:szCs w:val="24"/>
        </w:rPr>
      </w:pPr>
      <w:r>
        <w:rPr>
          <w:rFonts w:ascii="Cambria" w:hAnsi="Cambria"/>
          <w:sz w:val="24"/>
          <w:szCs w:val="24"/>
        </w:rPr>
        <w:t xml:space="preserve">Planowany powrót do </w:t>
      </w:r>
      <w:r w:rsidR="00412B08">
        <w:rPr>
          <w:rFonts w:ascii="Cambria" w:hAnsi="Cambria"/>
          <w:sz w:val="24"/>
          <w:szCs w:val="24"/>
        </w:rPr>
        <w:t>Józefowa w późnych</w:t>
      </w:r>
      <w:r w:rsidR="005E0001">
        <w:rPr>
          <w:rFonts w:ascii="Cambria" w:hAnsi="Cambria"/>
          <w:sz w:val="24"/>
          <w:szCs w:val="24"/>
        </w:rPr>
        <w:t xml:space="preserve"> godzinach wieczornych</w:t>
      </w:r>
      <w:r w:rsidR="00412B08">
        <w:rPr>
          <w:rFonts w:ascii="Cambria" w:hAnsi="Cambria"/>
          <w:sz w:val="24"/>
          <w:szCs w:val="24"/>
        </w:rPr>
        <w:t>.</w:t>
      </w:r>
      <w:r w:rsidR="00E54EDC">
        <w:rPr>
          <w:rFonts w:ascii="Cambria" w:hAnsi="Cambria"/>
          <w:sz w:val="24"/>
          <w:szCs w:val="24"/>
        </w:rPr>
        <w:t xml:space="preserve"> (21:00-22:00)</w:t>
      </w:r>
    </w:p>
    <w:p w:rsidR="00B55AF0" w:rsidRDefault="00B55AF0" w:rsidP="00A14892">
      <w:pPr>
        <w:rPr>
          <w:rFonts w:ascii="Cambria" w:hAnsi="Cambria"/>
          <w:sz w:val="36"/>
          <w:szCs w:val="36"/>
        </w:rPr>
      </w:pPr>
    </w:p>
    <w:p w:rsidR="00DE383A" w:rsidRDefault="00DE383A" w:rsidP="00E85E54">
      <w:pPr>
        <w:jc w:val="center"/>
        <w:rPr>
          <w:rFonts w:ascii="Cambria" w:hAnsi="Cambria"/>
          <w:sz w:val="36"/>
          <w:szCs w:val="36"/>
        </w:rPr>
      </w:pPr>
      <w:r w:rsidRPr="005B204E">
        <w:rPr>
          <w:rFonts w:ascii="Cambria" w:hAnsi="Cambria"/>
          <w:sz w:val="36"/>
          <w:szCs w:val="36"/>
        </w:rPr>
        <w:t>CENA</w:t>
      </w:r>
      <w:r w:rsidR="00212A2C">
        <w:rPr>
          <w:rFonts w:ascii="Cambria" w:hAnsi="Cambria"/>
          <w:b/>
          <w:sz w:val="36"/>
          <w:szCs w:val="36"/>
        </w:rPr>
        <w:t>3</w:t>
      </w:r>
      <w:r w:rsidR="003F7D8C">
        <w:rPr>
          <w:rFonts w:ascii="Cambria" w:hAnsi="Cambria"/>
          <w:b/>
          <w:sz w:val="36"/>
          <w:szCs w:val="36"/>
        </w:rPr>
        <w:t>65</w:t>
      </w:r>
      <w:r w:rsidRPr="005B204E">
        <w:rPr>
          <w:rFonts w:ascii="Cambria" w:hAnsi="Cambria"/>
          <w:b/>
          <w:sz w:val="36"/>
          <w:szCs w:val="36"/>
        </w:rPr>
        <w:t xml:space="preserve">ZŁ/OS </w:t>
      </w:r>
      <w:r w:rsidRPr="005B204E">
        <w:rPr>
          <w:rFonts w:ascii="Cambria" w:hAnsi="Cambria"/>
          <w:sz w:val="36"/>
          <w:szCs w:val="36"/>
        </w:rPr>
        <w:t>PRZY UDZIALE MIN</w:t>
      </w:r>
      <w:r w:rsidRPr="005B204E">
        <w:rPr>
          <w:rFonts w:ascii="Cambria" w:hAnsi="Cambria"/>
          <w:b/>
          <w:sz w:val="36"/>
          <w:szCs w:val="36"/>
        </w:rPr>
        <w:t xml:space="preserve">. </w:t>
      </w:r>
      <w:r w:rsidR="00412B08">
        <w:rPr>
          <w:rFonts w:ascii="Cambria" w:hAnsi="Cambria"/>
          <w:b/>
          <w:sz w:val="36"/>
          <w:szCs w:val="36"/>
        </w:rPr>
        <w:t>45</w:t>
      </w:r>
      <w:r w:rsidRPr="005B204E">
        <w:rPr>
          <w:rFonts w:ascii="Cambria" w:hAnsi="Cambria"/>
          <w:sz w:val="36"/>
          <w:szCs w:val="36"/>
        </w:rPr>
        <w:t>UCZNIÓW +</w:t>
      </w:r>
      <w:r w:rsidR="003D0E5C">
        <w:rPr>
          <w:rFonts w:ascii="Cambria" w:hAnsi="Cambria"/>
          <w:b/>
          <w:sz w:val="36"/>
          <w:szCs w:val="36"/>
        </w:rPr>
        <w:t>4</w:t>
      </w:r>
      <w:r w:rsidRPr="005B204E">
        <w:rPr>
          <w:rFonts w:ascii="Cambria" w:hAnsi="Cambria"/>
          <w:sz w:val="36"/>
          <w:szCs w:val="36"/>
        </w:rPr>
        <w:t>OPIEKI</w:t>
      </w:r>
    </w:p>
    <w:p w:rsidR="00892D72" w:rsidRPr="00892D72" w:rsidRDefault="00892D72" w:rsidP="00892D72">
      <w:pPr>
        <w:jc w:val="center"/>
        <w:rPr>
          <w:rFonts w:ascii="Cambria" w:hAnsi="Cambria"/>
          <w:b/>
          <w:sz w:val="24"/>
          <w:szCs w:val="24"/>
        </w:rPr>
      </w:pPr>
      <w:r w:rsidRPr="00892D72">
        <w:rPr>
          <w:rFonts w:ascii="Cambria" w:hAnsi="Cambria"/>
          <w:b/>
          <w:sz w:val="24"/>
          <w:szCs w:val="24"/>
        </w:rPr>
        <w:t>Każde zmniejszenie liczby uczestników powoduje wzrost ceny o</w:t>
      </w:r>
      <w:r w:rsidR="00267106">
        <w:rPr>
          <w:rFonts w:ascii="Cambria" w:hAnsi="Cambria"/>
          <w:b/>
          <w:sz w:val="24"/>
          <w:szCs w:val="24"/>
        </w:rPr>
        <w:t>k.</w:t>
      </w:r>
      <w:r w:rsidRPr="00892D72">
        <w:rPr>
          <w:rFonts w:ascii="Cambria" w:hAnsi="Cambria"/>
          <w:b/>
          <w:sz w:val="24"/>
          <w:szCs w:val="24"/>
        </w:rPr>
        <w:t xml:space="preserve"> 5 zł/os</w:t>
      </w:r>
    </w:p>
    <w:p w:rsidR="00892D72" w:rsidRDefault="00892D72" w:rsidP="00DE383A">
      <w:pPr>
        <w:rPr>
          <w:rFonts w:ascii="Cambria" w:hAnsi="Cambria"/>
          <w:sz w:val="24"/>
          <w:szCs w:val="24"/>
          <w:u w:val="single"/>
        </w:rPr>
      </w:pPr>
    </w:p>
    <w:p w:rsidR="00DE383A" w:rsidRPr="00A62EB7" w:rsidRDefault="00DE383A" w:rsidP="00DE383A">
      <w:pPr>
        <w:rPr>
          <w:rFonts w:ascii="Cambria" w:hAnsi="Cambria"/>
          <w:sz w:val="24"/>
          <w:szCs w:val="24"/>
          <w:u w:val="single"/>
        </w:rPr>
      </w:pPr>
      <w:r w:rsidRPr="00A62EB7">
        <w:rPr>
          <w:rFonts w:ascii="Cambria" w:hAnsi="Cambria"/>
          <w:sz w:val="24"/>
          <w:szCs w:val="24"/>
          <w:u w:val="single"/>
        </w:rPr>
        <w:t>Cena zawiera:</w:t>
      </w:r>
    </w:p>
    <w:p w:rsidR="00DE383A" w:rsidRPr="00A62EB7" w:rsidRDefault="00DE383A" w:rsidP="00DE383A">
      <w:pPr>
        <w:pStyle w:val="Akapitzlist"/>
        <w:numPr>
          <w:ilvl w:val="0"/>
          <w:numId w:val="8"/>
        </w:numPr>
        <w:rPr>
          <w:rFonts w:ascii="Cambria" w:hAnsi="Cambria"/>
          <w:sz w:val="24"/>
          <w:szCs w:val="24"/>
        </w:rPr>
      </w:pPr>
      <w:r w:rsidRPr="00A62EB7">
        <w:rPr>
          <w:rFonts w:ascii="Cambria" w:hAnsi="Cambria"/>
          <w:sz w:val="24"/>
          <w:szCs w:val="24"/>
        </w:rPr>
        <w:t>Transport autokarem</w:t>
      </w:r>
    </w:p>
    <w:p w:rsidR="00DE383A" w:rsidRPr="00A62EB7" w:rsidRDefault="00DE383A" w:rsidP="00DE383A">
      <w:pPr>
        <w:pStyle w:val="Akapitzlist"/>
        <w:numPr>
          <w:ilvl w:val="0"/>
          <w:numId w:val="8"/>
        </w:numPr>
        <w:rPr>
          <w:rFonts w:ascii="Cambria" w:hAnsi="Cambria"/>
          <w:sz w:val="24"/>
          <w:szCs w:val="24"/>
        </w:rPr>
      </w:pPr>
      <w:r w:rsidRPr="00A62EB7">
        <w:rPr>
          <w:rFonts w:ascii="Cambria" w:hAnsi="Cambria"/>
          <w:sz w:val="24"/>
          <w:szCs w:val="24"/>
        </w:rPr>
        <w:t>Opłaty parkingowe</w:t>
      </w:r>
    </w:p>
    <w:p w:rsidR="00DE383A" w:rsidRPr="00A62EB7" w:rsidRDefault="00DE383A" w:rsidP="00DE383A">
      <w:pPr>
        <w:pStyle w:val="Akapitzlist"/>
        <w:numPr>
          <w:ilvl w:val="0"/>
          <w:numId w:val="8"/>
        </w:numPr>
        <w:rPr>
          <w:rFonts w:ascii="Cambria" w:hAnsi="Cambria"/>
          <w:sz w:val="24"/>
          <w:szCs w:val="24"/>
        </w:rPr>
      </w:pPr>
      <w:r w:rsidRPr="00A62EB7">
        <w:rPr>
          <w:rFonts w:ascii="Cambria" w:hAnsi="Cambria"/>
          <w:sz w:val="24"/>
          <w:szCs w:val="24"/>
        </w:rPr>
        <w:t>Opieka pilota</w:t>
      </w:r>
    </w:p>
    <w:p w:rsidR="00DE383A" w:rsidRPr="00A62EB7" w:rsidRDefault="00DE383A" w:rsidP="00DE383A">
      <w:pPr>
        <w:pStyle w:val="Akapitzlist"/>
        <w:numPr>
          <w:ilvl w:val="0"/>
          <w:numId w:val="8"/>
        </w:numPr>
        <w:rPr>
          <w:rFonts w:ascii="Cambria" w:hAnsi="Cambria"/>
          <w:sz w:val="24"/>
          <w:szCs w:val="24"/>
        </w:rPr>
      </w:pPr>
      <w:r w:rsidRPr="00A62EB7">
        <w:rPr>
          <w:rFonts w:ascii="Cambria" w:hAnsi="Cambria"/>
          <w:sz w:val="24"/>
          <w:szCs w:val="24"/>
        </w:rPr>
        <w:t xml:space="preserve">Bilety wstępu </w:t>
      </w:r>
      <w:r w:rsidR="00135F90" w:rsidRPr="00A62EB7">
        <w:rPr>
          <w:rFonts w:ascii="Cambria" w:hAnsi="Cambria"/>
          <w:sz w:val="24"/>
          <w:szCs w:val="24"/>
        </w:rPr>
        <w:t xml:space="preserve">do zwiedzanych </w:t>
      </w:r>
      <w:proofErr w:type="spellStart"/>
      <w:r w:rsidR="00135F90" w:rsidRPr="00A62EB7">
        <w:rPr>
          <w:rFonts w:ascii="Cambria" w:hAnsi="Cambria"/>
          <w:sz w:val="24"/>
          <w:szCs w:val="24"/>
        </w:rPr>
        <w:t>obiektów</w:t>
      </w:r>
      <w:r w:rsidR="00892D72">
        <w:rPr>
          <w:rFonts w:ascii="Cambria" w:hAnsi="Cambria"/>
          <w:sz w:val="24"/>
          <w:szCs w:val="24"/>
        </w:rPr>
        <w:t>oraz</w:t>
      </w:r>
      <w:proofErr w:type="spellEnd"/>
      <w:r w:rsidR="00892D72">
        <w:rPr>
          <w:rFonts w:ascii="Cambria" w:hAnsi="Cambria"/>
          <w:sz w:val="24"/>
          <w:szCs w:val="24"/>
        </w:rPr>
        <w:t xml:space="preserve"> na spektakl</w:t>
      </w:r>
    </w:p>
    <w:p w:rsidR="00DE383A" w:rsidRPr="00A62EB7" w:rsidRDefault="00135F90" w:rsidP="00DE383A">
      <w:pPr>
        <w:pStyle w:val="Akapitzlist"/>
        <w:numPr>
          <w:ilvl w:val="0"/>
          <w:numId w:val="8"/>
        </w:numPr>
        <w:rPr>
          <w:rFonts w:ascii="Cambria" w:hAnsi="Cambria"/>
          <w:sz w:val="24"/>
          <w:szCs w:val="24"/>
        </w:rPr>
      </w:pPr>
      <w:r w:rsidRPr="00A62EB7">
        <w:rPr>
          <w:rFonts w:ascii="Cambria" w:hAnsi="Cambria"/>
          <w:sz w:val="24"/>
          <w:szCs w:val="24"/>
        </w:rPr>
        <w:t>Zakwaterowanie i wyżywienie zgodnie z ofertą</w:t>
      </w:r>
    </w:p>
    <w:p w:rsidR="00DE383A" w:rsidRPr="00A62EB7" w:rsidRDefault="00DE383A" w:rsidP="00DE383A">
      <w:pPr>
        <w:pStyle w:val="Akapitzlist"/>
        <w:numPr>
          <w:ilvl w:val="0"/>
          <w:numId w:val="8"/>
        </w:numPr>
        <w:rPr>
          <w:rFonts w:ascii="Cambria" w:hAnsi="Cambria"/>
          <w:sz w:val="24"/>
          <w:szCs w:val="24"/>
        </w:rPr>
      </w:pPr>
      <w:r w:rsidRPr="00A62EB7">
        <w:rPr>
          <w:rFonts w:ascii="Cambria" w:hAnsi="Cambria"/>
          <w:sz w:val="24"/>
          <w:szCs w:val="24"/>
        </w:rPr>
        <w:t>Ubezpieczenie NNW i NWŚ każde do 5000 PLN/os</w:t>
      </w:r>
    </w:p>
    <w:p w:rsidR="00146AB2" w:rsidRDefault="0032756A" w:rsidP="0032756A">
      <w:pPr>
        <w:pStyle w:val="Akapitzlist"/>
        <w:numPr>
          <w:ilvl w:val="0"/>
          <w:numId w:val="8"/>
        </w:numPr>
        <w:rPr>
          <w:rFonts w:ascii="Cambria" w:hAnsi="Cambria"/>
          <w:sz w:val="24"/>
          <w:szCs w:val="24"/>
        </w:rPr>
      </w:pPr>
      <w:r w:rsidRPr="00A62EB7">
        <w:rPr>
          <w:rFonts w:ascii="Cambria" w:hAnsi="Cambria"/>
          <w:sz w:val="24"/>
          <w:szCs w:val="24"/>
        </w:rPr>
        <w:t>Podatek VAT</w:t>
      </w:r>
    </w:p>
    <w:p w:rsidR="003332A5" w:rsidRDefault="003332A5" w:rsidP="003332A5">
      <w:pPr>
        <w:rPr>
          <w:rFonts w:ascii="Cambria" w:hAnsi="Cambria"/>
          <w:sz w:val="24"/>
          <w:szCs w:val="24"/>
        </w:rPr>
      </w:pPr>
    </w:p>
    <w:p w:rsidR="00E54EDC" w:rsidRDefault="00E54EDC" w:rsidP="003332A5">
      <w:pPr>
        <w:rPr>
          <w:rFonts w:ascii="Cambria" w:hAnsi="Cambria"/>
          <w:sz w:val="24"/>
          <w:szCs w:val="24"/>
        </w:rPr>
      </w:pPr>
    </w:p>
    <w:p w:rsidR="00E54EDC" w:rsidRPr="00612CEA" w:rsidRDefault="00E54EDC" w:rsidP="003332A5">
      <w:pPr>
        <w:rPr>
          <w:rFonts w:ascii="Cambria" w:hAnsi="Cambria"/>
          <w:sz w:val="24"/>
          <w:szCs w:val="24"/>
          <w:u w:val="single"/>
        </w:rPr>
      </w:pPr>
      <w:r w:rsidRPr="00612CEA">
        <w:rPr>
          <w:rFonts w:ascii="Cambria" w:hAnsi="Cambria"/>
          <w:sz w:val="24"/>
          <w:szCs w:val="24"/>
          <w:u w:val="single"/>
        </w:rPr>
        <w:t>Zabieramy ze sobą:</w:t>
      </w:r>
    </w:p>
    <w:p w:rsidR="00E54EDC" w:rsidRDefault="00612CEA" w:rsidP="00E54EDC">
      <w:pPr>
        <w:pStyle w:val="Akapitzlist"/>
        <w:numPr>
          <w:ilvl w:val="0"/>
          <w:numId w:val="12"/>
        </w:numPr>
        <w:rPr>
          <w:rFonts w:ascii="Cambria" w:hAnsi="Cambria"/>
          <w:sz w:val="24"/>
          <w:szCs w:val="24"/>
        </w:rPr>
      </w:pPr>
      <w:r>
        <w:rPr>
          <w:rFonts w:ascii="Cambria" w:hAnsi="Cambria"/>
          <w:sz w:val="24"/>
          <w:szCs w:val="24"/>
        </w:rPr>
        <w:t>u</w:t>
      </w:r>
      <w:r w:rsidR="00E54EDC">
        <w:rPr>
          <w:rFonts w:ascii="Cambria" w:hAnsi="Cambria"/>
          <w:sz w:val="24"/>
          <w:szCs w:val="24"/>
        </w:rPr>
        <w:t>branie na zmianę: spodnie, bluzka z krótkim rękawem, bluza/bluzka z długim rękawem, bielizna</w:t>
      </w:r>
    </w:p>
    <w:p w:rsidR="00E54EDC" w:rsidRDefault="00E54EDC" w:rsidP="00E54EDC">
      <w:pPr>
        <w:pStyle w:val="Akapitzlist"/>
        <w:numPr>
          <w:ilvl w:val="0"/>
          <w:numId w:val="12"/>
        </w:numPr>
        <w:rPr>
          <w:rFonts w:ascii="Cambria" w:hAnsi="Cambria"/>
          <w:sz w:val="24"/>
          <w:szCs w:val="24"/>
        </w:rPr>
      </w:pPr>
      <w:r>
        <w:rPr>
          <w:rFonts w:ascii="Cambria" w:hAnsi="Cambria"/>
          <w:sz w:val="24"/>
          <w:szCs w:val="24"/>
        </w:rPr>
        <w:t>środki higieny: klapki pod prysznic, żel do kąpieli, pasta do zębów, szczoteczka do zębów</w:t>
      </w:r>
    </w:p>
    <w:p w:rsidR="00E54EDC" w:rsidRDefault="00E54EDC" w:rsidP="00E54EDC">
      <w:pPr>
        <w:pStyle w:val="Akapitzlist"/>
        <w:numPr>
          <w:ilvl w:val="0"/>
          <w:numId w:val="12"/>
        </w:numPr>
        <w:rPr>
          <w:rFonts w:ascii="Cambria" w:hAnsi="Cambria"/>
          <w:sz w:val="24"/>
          <w:szCs w:val="24"/>
        </w:rPr>
      </w:pPr>
      <w:r>
        <w:rPr>
          <w:rFonts w:ascii="Cambria" w:hAnsi="Cambria"/>
          <w:sz w:val="24"/>
          <w:szCs w:val="24"/>
        </w:rPr>
        <w:t>ręcznik, piżama, ciapy</w:t>
      </w:r>
    </w:p>
    <w:p w:rsidR="00E54EDC" w:rsidRPr="00612CEA" w:rsidRDefault="00612CEA" w:rsidP="00612CEA">
      <w:pPr>
        <w:ind w:left="360" w:firstLine="348"/>
        <w:rPr>
          <w:rFonts w:ascii="Cambria" w:hAnsi="Cambria"/>
          <w:sz w:val="24"/>
          <w:szCs w:val="24"/>
        </w:rPr>
      </w:pPr>
      <w:r>
        <w:rPr>
          <w:rFonts w:ascii="Cambria" w:hAnsi="Cambria"/>
          <w:sz w:val="24"/>
          <w:szCs w:val="24"/>
        </w:rPr>
        <w:t>N</w:t>
      </w:r>
      <w:r w:rsidR="00E54EDC" w:rsidRPr="00612CEA">
        <w:rPr>
          <w:rFonts w:ascii="Cambria" w:hAnsi="Cambria"/>
          <w:sz w:val="24"/>
          <w:szCs w:val="24"/>
        </w:rPr>
        <w:t xml:space="preserve">a drogę do autokaru </w:t>
      </w:r>
      <w:r w:rsidR="00E54EDC" w:rsidRPr="00612CEA">
        <w:rPr>
          <w:rFonts w:ascii="Cambria" w:hAnsi="Cambria"/>
          <w:b/>
          <w:sz w:val="24"/>
          <w:szCs w:val="24"/>
        </w:rPr>
        <w:t>prosimy nie pakować</w:t>
      </w:r>
      <w:r w:rsidR="00E54EDC" w:rsidRPr="00612CEA">
        <w:rPr>
          <w:rFonts w:ascii="Cambria" w:hAnsi="Cambria"/>
          <w:sz w:val="24"/>
          <w:szCs w:val="24"/>
        </w:rPr>
        <w:t xml:space="preserve"> chipsów i ograniczyć artykuły słodkie. W plecakach powinna znaleźć się kanapka, napój- najlepiej herbata w termosie, paluszki czy krakersy</w:t>
      </w:r>
      <w:r>
        <w:rPr>
          <w:rFonts w:ascii="Cambria" w:hAnsi="Cambria"/>
          <w:sz w:val="24"/>
          <w:szCs w:val="24"/>
        </w:rPr>
        <w:t>, chusteczki higieniczne</w:t>
      </w:r>
      <w:r w:rsidR="00E54EDC" w:rsidRPr="00612CEA">
        <w:rPr>
          <w:rFonts w:ascii="Cambria" w:hAnsi="Cambria"/>
          <w:sz w:val="24"/>
          <w:szCs w:val="24"/>
        </w:rPr>
        <w:t xml:space="preserve">. Jeżeli pakujemy owoce, proszę wybierać </w:t>
      </w:r>
      <w:r w:rsidRPr="00612CEA">
        <w:rPr>
          <w:rFonts w:ascii="Cambria" w:hAnsi="Cambria"/>
          <w:sz w:val="24"/>
          <w:szCs w:val="24"/>
        </w:rPr>
        <w:t>te, które nie brudzą i łatwo się nie zgniotą np.: jabłko.</w:t>
      </w:r>
    </w:p>
    <w:p w:rsidR="00612CEA" w:rsidRPr="00612CEA" w:rsidRDefault="00612CEA" w:rsidP="00612CEA">
      <w:pPr>
        <w:ind w:left="360" w:firstLine="348"/>
        <w:rPr>
          <w:rFonts w:ascii="Cambria" w:hAnsi="Cambria"/>
          <w:sz w:val="24"/>
          <w:szCs w:val="24"/>
        </w:rPr>
      </w:pPr>
      <w:r>
        <w:rPr>
          <w:rFonts w:ascii="Cambria" w:hAnsi="Cambria"/>
          <w:sz w:val="24"/>
          <w:szCs w:val="24"/>
        </w:rPr>
        <w:t xml:space="preserve">W przypadku choroby </w:t>
      </w:r>
      <w:proofErr w:type="spellStart"/>
      <w:r>
        <w:rPr>
          <w:rFonts w:ascii="Cambria" w:hAnsi="Cambria"/>
          <w:sz w:val="24"/>
          <w:szCs w:val="24"/>
        </w:rPr>
        <w:t>lokomocyjnejproszę</w:t>
      </w:r>
      <w:proofErr w:type="spellEnd"/>
      <w:r>
        <w:rPr>
          <w:rFonts w:ascii="Cambria" w:hAnsi="Cambria"/>
          <w:sz w:val="24"/>
          <w:szCs w:val="24"/>
        </w:rPr>
        <w:t xml:space="preserve"> zaopatrzyć dziecko w leki oraz jednorazowe woreczki oraz poinformować opiekunów wycieczki o możliwości złego samopoczucia. </w:t>
      </w:r>
    </w:p>
    <w:p w:rsidR="003332A5" w:rsidRPr="003332A5" w:rsidRDefault="003332A5" w:rsidP="003332A5">
      <w:pPr>
        <w:rPr>
          <w:rFonts w:ascii="Cambria" w:hAnsi="Cambria"/>
          <w:b/>
          <w:sz w:val="24"/>
          <w:szCs w:val="24"/>
        </w:rPr>
      </w:pPr>
    </w:p>
    <w:sectPr w:rsidR="003332A5" w:rsidRPr="003332A5" w:rsidSect="0010305E">
      <w:headerReference w:type="even" r:id="rId17"/>
      <w:headerReference w:type="default" r:id="rId18"/>
      <w:footerReference w:type="default" r:id="rId19"/>
      <w:headerReference w:type="first" r:id="rId20"/>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5F" w:rsidRDefault="0032235F">
      <w:pPr>
        <w:spacing w:after="0" w:line="240" w:lineRule="auto"/>
      </w:pPr>
      <w:r>
        <w:separator/>
      </w:r>
    </w:p>
  </w:endnote>
  <w:endnote w:type="continuationSeparator" w:id="0">
    <w:p w:rsidR="0032235F" w:rsidRDefault="0032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edievalSharp">
    <w:altName w:val="Medieval Sharp"/>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88" w:rsidRPr="007E4988" w:rsidRDefault="0032235F" w:rsidP="007E4988">
    <w:pPr>
      <w:spacing w:after="0" w:line="480" w:lineRule="auto"/>
      <w:jc w:val="both"/>
      <w:rPr>
        <w:rFonts w:ascii="Calibri" w:eastAsia="Calibri" w:hAnsi="Calibri" w:cs="Times New Roman"/>
      </w:rPr>
    </w:pPr>
  </w:p>
  <w:p w:rsidR="007E4988" w:rsidRPr="007E4988" w:rsidRDefault="00210854" w:rsidP="007E4988">
    <w:pPr>
      <w:tabs>
        <w:tab w:val="right" w:pos="10632"/>
      </w:tabs>
      <w:suppressAutoHyphens/>
      <w:autoSpaceDE w:val="0"/>
      <w:autoSpaceDN w:val="0"/>
      <w:spacing w:after="0" w:line="201" w:lineRule="atLeast"/>
      <w:jc w:val="right"/>
      <w:rPr>
        <w:rFonts w:ascii="Gautami" w:eastAsia="Calibri" w:hAnsi="Gautami" w:cs="Gautami"/>
        <w:caps/>
        <w:color w:val="000000"/>
        <w:sz w:val="18"/>
        <w:szCs w:val="18"/>
      </w:rPr>
    </w:pPr>
    <w:r w:rsidRPr="007E4988">
      <w:rPr>
        <w:rFonts w:ascii="Gautami" w:eastAsia="Calibri" w:hAnsi="Gautami" w:cs="Gautami"/>
        <w:caps/>
        <w:color w:val="000000"/>
        <w:sz w:val="18"/>
        <w:szCs w:val="18"/>
      </w:rPr>
      <w:t xml:space="preserve">                                               Gwarancja Ubezpieczeniowa turystyczna signal iduna nr m</w:t>
    </w:r>
    <w:r w:rsidR="00E87FCF">
      <w:rPr>
        <w:rFonts w:ascii="Gautami" w:eastAsia="Calibri" w:hAnsi="Gautami" w:cs="Gautami"/>
        <w:caps/>
        <w:color w:val="000000"/>
        <w:sz w:val="18"/>
        <w:szCs w:val="18"/>
      </w:rPr>
      <w:t>514927</w:t>
    </w:r>
  </w:p>
  <w:p w:rsidR="007E4988" w:rsidRPr="0010305E" w:rsidRDefault="00210854" w:rsidP="0010305E">
    <w:pPr>
      <w:suppressAutoHyphens/>
      <w:autoSpaceDE w:val="0"/>
      <w:autoSpaceDN w:val="0"/>
      <w:spacing w:after="0" w:line="201" w:lineRule="atLeast"/>
      <w:jc w:val="right"/>
      <w:rPr>
        <w:rFonts w:ascii="Gautami" w:eastAsia="Calibri" w:hAnsi="Gautami" w:cs="Gautami"/>
        <w:caps/>
        <w:color w:val="000000"/>
        <w:sz w:val="18"/>
        <w:szCs w:val="18"/>
      </w:rPr>
    </w:pPr>
    <w:r w:rsidRPr="007E4988">
      <w:rPr>
        <w:rFonts w:ascii="Gautami" w:eastAsia="Calibri" w:hAnsi="Gautami" w:cs="Gautami"/>
        <w:caps/>
        <w:color w:val="000000"/>
        <w:sz w:val="18"/>
        <w:szCs w:val="18"/>
      </w:rPr>
      <w:t>Wpis do Rejestru Organizatorów i Po</w:t>
    </w:r>
    <w:r w:rsidRPr="007E4988">
      <w:rPr>
        <w:rFonts w:ascii="Times New Roman" w:eastAsia="Calibri" w:hAnsi="Times New Roman" w:cs="Times New Roman"/>
        <w:caps/>
        <w:color w:val="000000"/>
        <w:sz w:val="18"/>
        <w:szCs w:val="18"/>
      </w:rPr>
      <w:t>ś</w:t>
    </w:r>
    <w:r w:rsidRPr="007E4988">
      <w:rPr>
        <w:rFonts w:ascii="Gautami" w:eastAsia="Calibri" w:hAnsi="Gautami" w:cs="Gautami"/>
        <w:caps/>
        <w:color w:val="000000"/>
        <w:sz w:val="18"/>
        <w:szCs w:val="18"/>
      </w:rPr>
      <w:t>rednikówNr</w:t>
    </w:r>
    <w:r w:rsidR="0010305E">
      <w:rPr>
        <w:rFonts w:ascii="Gautami" w:eastAsia="Calibri" w:hAnsi="Gautami" w:cs="Gautami"/>
        <w:caps/>
        <w:color w:val="000000"/>
        <w:sz w:val="18"/>
        <w:szCs w:val="18"/>
      </w:rPr>
      <w:t xml:space="preserve"> turystycznych województwa lubelskiego</w:t>
    </w:r>
    <w:r w:rsidR="0010305E" w:rsidRPr="0010305E">
      <w:rPr>
        <w:rFonts w:ascii="Gautami" w:eastAsia="Calibri" w:hAnsi="Gautami" w:cs="Gautami"/>
        <w:b/>
        <w:caps/>
        <w:color w:val="000000"/>
        <w:sz w:val="18"/>
        <w:szCs w:val="18"/>
      </w:rPr>
      <w:t>nr</w:t>
    </w:r>
    <w:r w:rsidR="00CC364C">
      <w:rPr>
        <w:rFonts w:ascii="Gautami" w:eastAsia="Calibri" w:hAnsi="Gautami" w:cs="Gautami"/>
        <w:b/>
        <w:caps/>
        <w:color w:val="000000"/>
        <w:sz w:val="18"/>
        <w:szCs w:val="18"/>
      </w:rPr>
      <w:t>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5F" w:rsidRDefault="0032235F">
      <w:pPr>
        <w:spacing w:after="0" w:line="240" w:lineRule="auto"/>
      </w:pPr>
      <w:r>
        <w:separator/>
      </w:r>
    </w:p>
  </w:footnote>
  <w:footnote w:type="continuationSeparator" w:id="0">
    <w:p w:rsidR="0032235F" w:rsidRDefault="0032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D9" w:rsidRDefault="0032235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18204" o:spid="_x0000_s2050" type="#_x0000_t75" style="position:absolute;margin-left:0;margin-top:0;width:663.3pt;height:674.1pt;z-index:-251658240;mso-position-horizontal:center;mso-position-horizontal-relative:margin;mso-position-vertical:center;mso-position-vertical-relative:margin" o:allowincell="f">
          <v:imagedata r:id="rId1" o:title="logo papi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CF" w:rsidRPr="0010305E" w:rsidRDefault="00E87FCF" w:rsidP="00E87FCF">
    <w:pPr>
      <w:suppressAutoHyphens/>
      <w:autoSpaceDE w:val="0"/>
      <w:autoSpaceDN w:val="0"/>
      <w:spacing w:after="0" w:line="240" w:lineRule="auto"/>
      <w:ind w:left="1701"/>
      <w:contextualSpacing/>
      <w:jc w:val="right"/>
      <w:rPr>
        <w:rFonts w:ascii="Gautami" w:eastAsia="Calibri" w:hAnsi="Gautami" w:cs="Gautami"/>
        <w:b/>
        <w:caps/>
        <w:sz w:val="18"/>
        <w:szCs w:val="18"/>
      </w:rPr>
    </w:pPr>
    <w:r w:rsidRPr="0010305E">
      <w:rPr>
        <w:rFonts w:ascii="Arial" w:eastAsia="Calibri" w:hAnsi="Arial" w:cs="Arial"/>
        <w:b/>
        <w:noProof/>
        <w:sz w:val="24"/>
        <w:szCs w:val="24"/>
        <w:lang w:eastAsia="pl-PL"/>
      </w:rPr>
      <w:drawing>
        <wp:anchor distT="0" distB="0" distL="114300" distR="114300" simplePos="0" relativeHeight="251662336" behindDoc="1" locked="0" layoutInCell="1" allowOverlap="1">
          <wp:simplePos x="0" y="0"/>
          <wp:positionH relativeFrom="column">
            <wp:posOffset>-55245</wp:posOffset>
          </wp:positionH>
          <wp:positionV relativeFrom="paragraph">
            <wp:posOffset>-183515</wp:posOffset>
          </wp:positionV>
          <wp:extent cx="2276475" cy="883920"/>
          <wp:effectExtent l="0" t="0" r="9525" b="0"/>
          <wp:wrapTight wrapText="bothSides">
            <wp:wrapPolygon edited="0">
              <wp:start x="0" y="0"/>
              <wp:lineTo x="0" y="20948"/>
              <wp:lineTo x="21510" y="20948"/>
              <wp:lineTo x="2151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76475" cy="883920"/>
                  </a:xfrm>
                  <a:prstGeom prst="rect">
                    <a:avLst/>
                  </a:prstGeom>
                  <a:noFill/>
                </pic:spPr>
              </pic:pic>
            </a:graphicData>
          </a:graphic>
        </wp:anchor>
      </w:drawing>
    </w:r>
    <w:r w:rsidRPr="0010305E">
      <w:rPr>
        <w:rFonts w:ascii="Gautami" w:eastAsia="Calibri" w:hAnsi="Gautami" w:cs="Gautami"/>
        <w:b/>
        <w:caps/>
        <w:sz w:val="18"/>
        <w:szCs w:val="18"/>
      </w:rPr>
      <w:t>BIURO PODRÓ</w:t>
    </w:r>
    <w:r w:rsidRPr="0010305E">
      <w:rPr>
        <w:rFonts w:ascii="Times New Roman" w:eastAsia="Calibri" w:hAnsi="Times New Roman" w:cs="Times New Roman"/>
        <w:b/>
        <w:caps/>
        <w:sz w:val="18"/>
        <w:szCs w:val="18"/>
      </w:rPr>
      <w:t>Ż</w:t>
    </w:r>
    <w:r w:rsidRPr="0010305E">
      <w:rPr>
        <w:rFonts w:ascii="Gautami" w:eastAsia="Calibri" w:hAnsi="Gautami" w:cs="Gautami"/>
        <w:b/>
        <w:caps/>
        <w:sz w:val="18"/>
        <w:szCs w:val="18"/>
      </w:rPr>
      <w:t xml:space="preserve">Y DARTUR </w:t>
    </w:r>
    <w:r>
      <w:rPr>
        <w:rFonts w:ascii="Gautami" w:eastAsia="Calibri" w:hAnsi="Gautami" w:cs="Gautami"/>
        <w:b/>
        <w:caps/>
        <w:sz w:val="18"/>
        <w:szCs w:val="18"/>
      </w:rPr>
      <w:t>BOŻYDAR DUNIN KOZICKI</w:t>
    </w:r>
  </w:p>
  <w:p w:rsidR="00E87FCF" w:rsidRPr="0010305E" w:rsidRDefault="00E87FCF" w:rsidP="00E87FCF">
    <w:pPr>
      <w:suppressAutoHyphens/>
      <w:autoSpaceDN w:val="0"/>
      <w:spacing w:after="0" w:line="240" w:lineRule="auto"/>
      <w:ind w:left="1701"/>
      <w:contextualSpacing/>
      <w:jc w:val="right"/>
      <w:rPr>
        <w:rFonts w:ascii="Gautami" w:eastAsia="Calibri" w:hAnsi="Gautami" w:cs="Gautami"/>
        <w:b/>
        <w:caps/>
        <w:sz w:val="18"/>
        <w:szCs w:val="18"/>
      </w:rPr>
    </w:pPr>
    <w:r w:rsidRPr="0010305E">
      <w:rPr>
        <w:rFonts w:ascii="Gautami" w:eastAsia="Calibri" w:hAnsi="Gautami" w:cs="Gautami"/>
        <w:b/>
        <w:caps/>
        <w:sz w:val="18"/>
        <w:szCs w:val="18"/>
      </w:rPr>
      <w:t xml:space="preserve">  ul. FABRYCZNA 3/10B, 20-301 Lublin, NIP</w:t>
    </w:r>
    <w:r>
      <w:rPr>
        <w:rFonts w:ascii="Gautami" w:eastAsia="Calibri" w:hAnsi="Gautami" w:cs="Gautami"/>
        <w:b/>
        <w:caps/>
        <w:sz w:val="18"/>
        <w:szCs w:val="18"/>
      </w:rPr>
      <w:t>: 7120312740</w:t>
    </w:r>
    <w:r w:rsidRPr="0010305E">
      <w:rPr>
        <w:rFonts w:ascii="Gautami" w:eastAsia="Calibri" w:hAnsi="Gautami" w:cs="Gautami"/>
        <w:b/>
        <w:caps/>
        <w:sz w:val="18"/>
        <w:szCs w:val="18"/>
      </w:rPr>
      <w:t xml:space="preserve">, REGON </w:t>
    </w:r>
    <w:r>
      <w:rPr>
        <w:rFonts w:ascii="Gautami" w:eastAsia="Calibri" w:hAnsi="Gautami" w:cs="Gautami"/>
        <w:b/>
        <w:caps/>
        <w:sz w:val="18"/>
        <w:szCs w:val="18"/>
      </w:rPr>
      <w:t>430329780</w:t>
    </w:r>
  </w:p>
  <w:p w:rsidR="00E87FCF" w:rsidRPr="00E54EDC" w:rsidRDefault="00E87FCF" w:rsidP="00E87FCF">
    <w:pPr>
      <w:tabs>
        <w:tab w:val="center" w:pos="5812"/>
        <w:tab w:val="left" w:pos="10560"/>
      </w:tabs>
      <w:suppressAutoHyphens/>
      <w:autoSpaceDN w:val="0"/>
      <w:spacing w:after="0" w:line="240" w:lineRule="auto"/>
      <w:ind w:left="1701"/>
      <w:contextualSpacing/>
      <w:jc w:val="right"/>
      <w:rPr>
        <w:rFonts w:ascii="Gautami" w:eastAsia="Calibri" w:hAnsi="Gautami" w:cs="Gautami"/>
        <w:b/>
        <w:caps/>
        <w:sz w:val="18"/>
        <w:szCs w:val="18"/>
        <w:lang w:val="de-DE"/>
      </w:rPr>
    </w:pPr>
    <w:r w:rsidRPr="00E54EDC">
      <w:rPr>
        <w:rFonts w:ascii="Gautami" w:eastAsia="Calibri" w:hAnsi="Gautami" w:cs="Gautami"/>
        <w:b/>
        <w:caps/>
        <w:sz w:val="18"/>
        <w:szCs w:val="18"/>
        <w:lang w:val="de-DE"/>
      </w:rPr>
      <w:t>tel/FAX: 81 504 9356, KOM. 601 302 230, e-mail: dartur.lublin@gmail.com</w:t>
    </w:r>
  </w:p>
  <w:p w:rsidR="00E87FCF" w:rsidRPr="0010305E" w:rsidRDefault="0032235F" w:rsidP="00E87FCF">
    <w:pPr>
      <w:tabs>
        <w:tab w:val="center" w:pos="5812"/>
        <w:tab w:val="left" w:pos="10560"/>
      </w:tabs>
      <w:suppressAutoHyphens/>
      <w:autoSpaceDN w:val="0"/>
      <w:spacing w:after="0" w:line="240" w:lineRule="auto"/>
      <w:contextualSpacing/>
      <w:jc w:val="right"/>
      <w:rPr>
        <w:rFonts w:ascii="Gautami" w:eastAsia="Calibri" w:hAnsi="Gautami" w:cs="Gautami"/>
        <w:b/>
        <w:iCs/>
        <w:smallCaps/>
        <w:sz w:val="18"/>
        <w:szCs w:val="18"/>
      </w:rPr>
    </w:pPr>
    <w:r>
      <w:rPr>
        <w:rFonts w:ascii="Arial" w:eastAsia="Calibri" w:hAnsi="Arial" w:cs="Arial"/>
        <w:b/>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18205" o:spid="_x0000_s2052" type="#_x0000_t75" style="position:absolute;left:0;text-align:left;margin-left:-59.8pt;margin-top:-13.95pt;width:647.15pt;height:657.65pt;z-index:-251653120;mso-position-horizontal-relative:margin;mso-position-vertical-relative:margin" o:allowincell="f">
          <v:imagedata r:id="rId2" o:title="logo papier" gain="19661f" blacklevel="22938f"/>
          <w10:wrap anchorx="margin" anchory="margin"/>
        </v:shape>
      </w:pict>
    </w:r>
    <w:r w:rsidR="00E87FCF">
      <w:rPr>
        <w:rFonts w:ascii="Gautami" w:eastAsia="Calibri" w:hAnsi="Gautami" w:cs="Gautami"/>
        <w:b/>
        <w:iCs/>
        <w:smallCaps/>
        <w:sz w:val="18"/>
        <w:szCs w:val="18"/>
      </w:rPr>
      <w:t>BANK PKO BPDDZIAŁ  I W LUBLINIE 26 1020 3147 0000 8502 0134 0850</w:t>
    </w:r>
  </w:p>
  <w:p w:rsidR="007E4988" w:rsidRDefault="003223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D9" w:rsidRDefault="0032235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18203" o:spid="_x0000_s2049" type="#_x0000_t75" style="position:absolute;margin-left:0;margin-top:0;width:663.3pt;height:674.1pt;z-index:-251656192;mso-position-horizontal:center;mso-position-horizontal-relative:margin;mso-position-vertical:center;mso-position-vertical-relative:margin" o:allowincell="f">
          <v:imagedata r:id="rId1" o:title="logo papi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76"/>
      </v:shape>
    </w:pict>
  </w:numPicBullet>
  <w:abstractNum w:abstractNumId="0">
    <w:nsid w:val="03243BD3"/>
    <w:multiLevelType w:val="hybridMultilevel"/>
    <w:tmpl w:val="85743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373CB1"/>
    <w:multiLevelType w:val="hybridMultilevel"/>
    <w:tmpl w:val="4B7668F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241DB6"/>
    <w:multiLevelType w:val="hybridMultilevel"/>
    <w:tmpl w:val="24E4A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916B60"/>
    <w:multiLevelType w:val="hybridMultilevel"/>
    <w:tmpl w:val="2D54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4D5446"/>
    <w:multiLevelType w:val="hybridMultilevel"/>
    <w:tmpl w:val="A0544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707EAC"/>
    <w:multiLevelType w:val="hybridMultilevel"/>
    <w:tmpl w:val="A6B27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3E3E17"/>
    <w:multiLevelType w:val="hybridMultilevel"/>
    <w:tmpl w:val="A4B8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1573D9"/>
    <w:multiLevelType w:val="hybridMultilevel"/>
    <w:tmpl w:val="18D2A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D102C0"/>
    <w:multiLevelType w:val="hybridMultilevel"/>
    <w:tmpl w:val="4C90A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C173F"/>
    <w:multiLevelType w:val="hybridMultilevel"/>
    <w:tmpl w:val="F2C86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F13521"/>
    <w:multiLevelType w:val="hybridMultilevel"/>
    <w:tmpl w:val="AF327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AD7CE8"/>
    <w:multiLevelType w:val="hybridMultilevel"/>
    <w:tmpl w:val="34701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5"/>
  </w:num>
  <w:num w:numId="6">
    <w:abstractNumId w:val="8"/>
  </w:num>
  <w:num w:numId="7">
    <w:abstractNumId w:val="3"/>
  </w:num>
  <w:num w:numId="8">
    <w:abstractNumId w:val="0"/>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854"/>
    <w:rsid w:val="00010D08"/>
    <w:rsid w:val="00017AEC"/>
    <w:rsid w:val="0002749E"/>
    <w:rsid w:val="000579AA"/>
    <w:rsid w:val="00065FAE"/>
    <w:rsid w:val="0007471E"/>
    <w:rsid w:val="000D2F73"/>
    <w:rsid w:val="0010305E"/>
    <w:rsid w:val="001048DF"/>
    <w:rsid w:val="00135F90"/>
    <w:rsid w:val="00137F8F"/>
    <w:rsid w:val="001447E6"/>
    <w:rsid w:val="00146AB2"/>
    <w:rsid w:val="00164F40"/>
    <w:rsid w:val="0016677D"/>
    <w:rsid w:val="00173498"/>
    <w:rsid w:val="001837C9"/>
    <w:rsid w:val="001911AD"/>
    <w:rsid w:val="00196BB5"/>
    <w:rsid w:val="001A66F7"/>
    <w:rsid w:val="001B7F39"/>
    <w:rsid w:val="001C380D"/>
    <w:rsid w:val="001C432D"/>
    <w:rsid w:val="001D2765"/>
    <w:rsid w:val="00207AEA"/>
    <w:rsid w:val="00210854"/>
    <w:rsid w:val="00212A2C"/>
    <w:rsid w:val="00226EF0"/>
    <w:rsid w:val="00233855"/>
    <w:rsid w:val="0025400F"/>
    <w:rsid w:val="00263579"/>
    <w:rsid w:val="00267106"/>
    <w:rsid w:val="00280BE8"/>
    <w:rsid w:val="002819D3"/>
    <w:rsid w:val="002B3C68"/>
    <w:rsid w:val="002D4521"/>
    <w:rsid w:val="002E23E3"/>
    <w:rsid w:val="002E270B"/>
    <w:rsid w:val="00311CB6"/>
    <w:rsid w:val="0032235F"/>
    <w:rsid w:val="00324143"/>
    <w:rsid w:val="0032756A"/>
    <w:rsid w:val="003332A5"/>
    <w:rsid w:val="00366123"/>
    <w:rsid w:val="00381251"/>
    <w:rsid w:val="003929EB"/>
    <w:rsid w:val="003942BE"/>
    <w:rsid w:val="003953AD"/>
    <w:rsid w:val="003977EE"/>
    <w:rsid w:val="003D0E5C"/>
    <w:rsid w:val="003E3BED"/>
    <w:rsid w:val="003F38DD"/>
    <w:rsid w:val="003F7D8C"/>
    <w:rsid w:val="00405F39"/>
    <w:rsid w:val="00412B08"/>
    <w:rsid w:val="00430AC3"/>
    <w:rsid w:val="00440302"/>
    <w:rsid w:val="00441977"/>
    <w:rsid w:val="00444846"/>
    <w:rsid w:val="004719B7"/>
    <w:rsid w:val="00474BB9"/>
    <w:rsid w:val="004850F0"/>
    <w:rsid w:val="00487390"/>
    <w:rsid w:val="004A48A3"/>
    <w:rsid w:val="004C3DBB"/>
    <w:rsid w:val="004D011D"/>
    <w:rsid w:val="004F2B36"/>
    <w:rsid w:val="00521022"/>
    <w:rsid w:val="005359B5"/>
    <w:rsid w:val="00541E09"/>
    <w:rsid w:val="00554932"/>
    <w:rsid w:val="00563219"/>
    <w:rsid w:val="00591441"/>
    <w:rsid w:val="005A3DCC"/>
    <w:rsid w:val="005A5748"/>
    <w:rsid w:val="005B204E"/>
    <w:rsid w:val="005B4403"/>
    <w:rsid w:val="005B6655"/>
    <w:rsid w:val="005E0001"/>
    <w:rsid w:val="005E271E"/>
    <w:rsid w:val="00612CEA"/>
    <w:rsid w:val="0061765A"/>
    <w:rsid w:val="0062013A"/>
    <w:rsid w:val="00620B91"/>
    <w:rsid w:val="00621F81"/>
    <w:rsid w:val="00645ABE"/>
    <w:rsid w:val="00660BB7"/>
    <w:rsid w:val="006653DA"/>
    <w:rsid w:val="00666771"/>
    <w:rsid w:val="0067727C"/>
    <w:rsid w:val="00682C0D"/>
    <w:rsid w:val="006B27F7"/>
    <w:rsid w:val="006B7FFB"/>
    <w:rsid w:val="006C39F5"/>
    <w:rsid w:val="006C7421"/>
    <w:rsid w:val="006F18D9"/>
    <w:rsid w:val="006F4F2A"/>
    <w:rsid w:val="0072686D"/>
    <w:rsid w:val="00730762"/>
    <w:rsid w:val="00731F4C"/>
    <w:rsid w:val="00783E0F"/>
    <w:rsid w:val="00786DD9"/>
    <w:rsid w:val="007A4448"/>
    <w:rsid w:val="007A68A9"/>
    <w:rsid w:val="007B2E1F"/>
    <w:rsid w:val="007D2B15"/>
    <w:rsid w:val="007E4CC1"/>
    <w:rsid w:val="007E6BAF"/>
    <w:rsid w:val="008041B4"/>
    <w:rsid w:val="008149F9"/>
    <w:rsid w:val="0081537B"/>
    <w:rsid w:val="00815EF9"/>
    <w:rsid w:val="008262E3"/>
    <w:rsid w:val="0085107D"/>
    <w:rsid w:val="00851ABC"/>
    <w:rsid w:val="00853C64"/>
    <w:rsid w:val="00867D2B"/>
    <w:rsid w:val="00881A35"/>
    <w:rsid w:val="008830C1"/>
    <w:rsid w:val="00885BC0"/>
    <w:rsid w:val="00892D72"/>
    <w:rsid w:val="008A4272"/>
    <w:rsid w:val="008B14C6"/>
    <w:rsid w:val="008B1E6A"/>
    <w:rsid w:val="008B7A17"/>
    <w:rsid w:val="008E7421"/>
    <w:rsid w:val="008F390E"/>
    <w:rsid w:val="00906DE6"/>
    <w:rsid w:val="00907826"/>
    <w:rsid w:val="00912E79"/>
    <w:rsid w:val="009162EB"/>
    <w:rsid w:val="009179EC"/>
    <w:rsid w:val="00931FD4"/>
    <w:rsid w:val="0093363C"/>
    <w:rsid w:val="00951118"/>
    <w:rsid w:val="00954D11"/>
    <w:rsid w:val="00955757"/>
    <w:rsid w:val="00961576"/>
    <w:rsid w:val="00963B0A"/>
    <w:rsid w:val="00964CFA"/>
    <w:rsid w:val="00973D16"/>
    <w:rsid w:val="009754F9"/>
    <w:rsid w:val="009A0160"/>
    <w:rsid w:val="009E5E9D"/>
    <w:rsid w:val="00A14892"/>
    <w:rsid w:val="00A226B0"/>
    <w:rsid w:val="00A233F2"/>
    <w:rsid w:val="00A334F4"/>
    <w:rsid w:val="00A42DF2"/>
    <w:rsid w:val="00A62EB7"/>
    <w:rsid w:val="00A83BC6"/>
    <w:rsid w:val="00A961F7"/>
    <w:rsid w:val="00B02D7F"/>
    <w:rsid w:val="00B27D20"/>
    <w:rsid w:val="00B43A5B"/>
    <w:rsid w:val="00B47756"/>
    <w:rsid w:val="00B55AF0"/>
    <w:rsid w:val="00B778B6"/>
    <w:rsid w:val="00B867BD"/>
    <w:rsid w:val="00B875EC"/>
    <w:rsid w:val="00BB52B3"/>
    <w:rsid w:val="00BC7BBF"/>
    <w:rsid w:val="00BF7115"/>
    <w:rsid w:val="00C071F9"/>
    <w:rsid w:val="00C07209"/>
    <w:rsid w:val="00C32AA1"/>
    <w:rsid w:val="00C5067B"/>
    <w:rsid w:val="00C532BC"/>
    <w:rsid w:val="00C758C5"/>
    <w:rsid w:val="00CA629B"/>
    <w:rsid w:val="00CC364C"/>
    <w:rsid w:val="00CE7866"/>
    <w:rsid w:val="00D25C00"/>
    <w:rsid w:val="00D44A8F"/>
    <w:rsid w:val="00D500D3"/>
    <w:rsid w:val="00D5074F"/>
    <w:rsid w:val="00D50D4C"/>
    <w:rsid w:val="00D754BF"/>
    <w:rsid w:val="00D92A61"/>
    <w:rsid w:val="00DD53D2"/>
    <w:rsid w:val="00DE1117"/>
    <w:rsid w:val="00DE2AF2"/>
    <w:rsid w:val="00DE383A"/>
    <w:rsid w:val="00E0222A"/>
    <w:rsid w:val="00E41B61"/>
    <w:rsid w:val="00E503F7"/>
    <w:rsid w:val="00E53372"/>
    <w:rsid w:val="00E54EDC"/>
    <w:rsid w:val="00E73612"/>
    <w:rsid w:val="00E85E54"/>
    <w:rsid w:val="00E87FCF"/>
    <w:rsid w:val="00E90F59"/>
    <w:rsid w:val="00EB1132"/>
    <w:rsid w:val="00ED0962"/>
    <w:rsid w:val="00EF40EF"/>
    <w:rsid w:val="00EF743C"/>
    <w:rsid w:val="00F04577"/>
    <w:rsid w:val="00F26A01"/>
    <w:rsid w:val="00F278CE"/>
    <w:rsid w:val="00F36ED8"/>
    <w:rsid w:val="00F5047F"/>
    <w:rsid w:val="00F77835"/>
    <w:rsid w:val="00FA3A39"/>
    <w:rsid w:val="00FB3722"/>
    <w:rsid w:val="00FB5D91"/>
    <w:rsid w:val="00FC656A"/>
    <w:rsid w:val="00FE59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0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854"/>
  </w:style>
  <w:style w:type="paragraph" w:styleId="Stopka">
    <w:name w:val="footer"/>
    <w:basedOn w:val="Normalny"/>
    <w:link w:val="StopkaZnak"/>
    <w:uiPriority w:val="99"/>
    <w:unhideWhenUsed/>
    <w:rsid w:val="00210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854"/>
  </w:style>
  <w:style w:type="paragraph" w:styleId="Akapitzlist">
    <w:name w:val="List Paragraph"/>
    <w:basedOn w:val="Normalny"/>
    <w:uiPriority w:val="34"/>
    <w:qFormat/>
    <w:rsid w:val="006653DA"/>
    <w:pPr>
      <w:ind w:left="720"/>
      <w:contextualSpacing/>
    </w:pPr>
  </w:style>
  <w:style w:type="character" w:styleId="Hipercze">
    <w:name w:val="Hyperlink"/>
    <w:rsid w:val="00EF40EF"/>
    <w:rPr>
      <w:color w:val="0000FF"/>
      <w:u w:val="single"/>
    </w:rPr>
  </w:style>
  <w:style w:type="paragraph" w:customStyle="1" w:styleId="Standard">
    <w:name w:val="Standard"/>
    <w:rsid w:val="009511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nyWeb">
    <w:name w:val="Normal (Web)"/>
    <w:basedOn w:val="Normalny"/>
    <w:uiPriority w:val="99"/>
    <w:rsid w:val="00951118"/>
    <w:pPr>
      <w:suppressAutoHyphens/>
      <w:autoSpaceDN w:val="0"/>
      <w:spacing w:after="100" w:line="240" w:lineRule="auto"/>
      <w:textAlignment w:val="baseline"/>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2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omylnaczcionkaakapitu"/>
    <w:rsid w:val="00F26A01"/>
  </w:style>
  <w:style w:type="paragraph" w:styleId="Tekstdymka">
    <w:name w:val="Balloon Text"/>
    <w:basedOn w:val="Normalny"/>
    <w:link w:val="TekstdymkaZnak"/>
    <w:uiPriority w:val="99"/>
    <w:semiHidden/>
    <w:unhideWhenUsed/>
    <w:rsid w:val="003661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123"/>
    <w:rPr>
      <w:rFonts w:ascii="Segoe UI" w:hAnsi="Segoe UI" w:cs="Segoe UI"/>
      <w:sz w:val="18"/>
      <w:szCs w:val="18"/>
    </w:rPr>
  </w:style>
  <w:style w:type="paragraph" w:customStyle="1" w:styleId="Default">
    <w:name w:val="Default"/>
    <w:rsid w:val="00D754BF"/>
    <w:pPr>
      <w:autoSpaceDE w:val="0"/>
      <w:autoSpaceDN w:val="0"/>
      <w:adjustRightInd w:val="0"/>
      <w:spacing w:after="0" w:line="240" w:lineRule="auto"/>
    </w:pPr>
    <w:rPr>
      <w:rFonts w:ascii="MedievalSharp" w:hAnsi="MedievalSharp" w:cs="MedievalSharp"/>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27DA-9EB5-4EF8-8EB5-FD213686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3736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Śmiech</dc:creator>
  <cp:lastModifiedBy>liptom</cp:lastModifiedBy>
  <cp:revision>3</cp:revision>
  <cp:lastPrinted>2019-10-21T07:41:00Z</cp:lastPrinted>
  <dcterms:created xsi:type="dcterms:W3CDTF">2019-10-23T09:14:00Z</dcterms:created>
  <dcterms:modified xsi:type="dcterms:W3CDTF">2019-10-23T16:33:00Z</dcterms:modified>
</cp:coreProperties>
</file>